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DE8" w:rsidRDefault="00A53DE8" w:rsidP="002B3003">
      <w:pPr>
        <w:spacing w:line="360" w:lineRule="auto"/>
        <w:jc w:val="center"/>
        <w:rPr>
          <w:rFonts w:ascii="Times New Roman" w:hAnsi="Times New Roman" w:cs="Times New Roman"/>
          <w:b/>
          <w:bCs/>
          <w:color w:val="006666"/>
          <w:sz w:val="40"/>
          <w:szCs w:val="40"/>
        </w:rPr>
      </w:pPr>
      <w:r>
        <w:rPr>
          <w:rFonts w:ascii="Times New Roman" w:hAnsi="Times New Roman" w:cs="Times New Roman"/>
          <w:b/>
          <w:bCs/>
          <w:noProof/>
          <w:color w:val="006666"/>
          <w:sz w:val="40"/>
          <w:szCs w:val="40"/>
        </w:rPr>
        <mc:AlternateContent>
          <mc:Choice Requires="wps">
            <w:drawing>
              <wp:anchor distT="0" distB="0" distL="114300" distR="114300" simplePos="0" relativeHeight="251659264" behindDoc="0" locked="0" layoutInCell="1" allowOverlap="1">
                <wp:simplePos x="0" y="0"/>
                <wp:positionH relativeFrom="page">
                  <wp:posOffset>1504950</wp:posOffset>
                </wp:positionH>
                <wp:positionV relativeFrom="paragraph">
                  <wp:posOffset>-53339</wp:posOffset>
                </wp:positionV>
                <wp:extent cx="4419600" cy="971550"/>
                <wp:effectExtent l="19050" t="19050" r="19050" b="19050"/>
                <wp:wrapNone/>
                <wp:docPr id="1" name="Прямоугольник: скругленные углы 1"/>
                <wp:cNvGraphicFramePr/>
                <a:graphic xmlns:a="http://schemas.openxmlformats.org/drawingml/2006/main">
                  <a:graphicData uri="http://schemas.microsoft.com/office/word/2010/wordprocessingShape">
                    <wps:wsp>
                      <wps:cNvSpPr/>
                      <wps:spPr>
                        <a:xfrm>
                          <a:off x="0" y="0"/>
                          <a:ext cx="4419600" cy="971550"/>
                        </a:xfrm>
                        <a:prstGeom prst="roundRect">
                          <a:avLst/>
                        </a:prstGeom>
                        <a:noFill/>
                        <a:ln w="38100">
                          <a:solidFill>
                            <a:srgbClr val="0066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4C34" w:rsidRPr="000670B8" w:rsidRDefault="00D64C34" w:rsidP="00CE33E1">
                            <w:pPr>
                              <w:spacing w:line="360" w:lineRule="auto"/>
                              <w:jc w:val="center"/>
                              <w:rPr>
                                <w:rFonts w:ascii="Times New Roman" w:hAnsi="Times New Roman" w:cs="Times New Roman"/>
                                <w:b/>
                                <w:bCs/>
                                <w:color w:val="006666"/>
                                <w:sz w:val="36"/>
                                <w:szCs w:val="36"/>
                              </w:rPr>
                            </w:pPr>
                            <w:r w:rsidRPr="000670B8">
                              <w:rPr>
                                <w:rFonts w:ascii="Times New Roman" w:hAnsi="Times New Roman" w:cs="Times New Roman"/>
                                <w:b/>
                                <w:bCs/>
                                <w:color w:val="006666"/>
                                <w:sz w:val="36"/>
                                <w:szCs w:val="36"/>
                              </w:rPr>
                              <w:t>ПАМЯТКА ДЛЯ РОДИТЕЛЕЙ</w:t>
                            </w:r>
                          </w:p>
                          <w:p w:rsidR="00D64C34" w:rsidRPr="000670B8" w:rsidRDefault="00D64C34" w:rsidP="00CE33E1">
                            <w:pPr>
                              <w:spacing w:line="360" w:lineRule="auto"/>
                              <w:jc w:val="center"/>
                              <w:rPr>
                                <w:rFonts w:ascii="Times New Roman" w:hAnsi="Times New Roman" w:cs="Times New Roman"/>
                                <w:b/>
                                <w:bCs/>
                                <w:color w:val="006666"/>
                                <w:sz w:val="36"/>
                                <w:szCs w:val="36"/>
                              </w:rPr>
                            </w:pPr>
                            <w:r w:rsidRPr="000670B8">
                              <w:rPr>
                                <w:rFonts w:ascii="Times New Roman" w:hAnsi="Times New Roman" w:cs="Times New Roman"/>
                                <w:b/>
                                <w:bCs/>
                                <w:color w:val="006666"/>
                                <w:sz w:val="36"/>
                                <w:szCs w:val="36"/>
                              </w:rPr>
                              <w:t>ТРЕВОЖНЫХ ДЕТЕЙ</w:t>
                            </w:r>
                          </w:p>
                          <w:p w:rsidR="00D64C34" w:rsidRDefault="00D64C34" w:rsidP="00CE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1" o:spid="_x0000_s1026" style="position:absolute;left:0;text-align:left;margin-left:118.5pt;margin-top:-4.2pt;width:348pt;height:7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" filled="f" strokecolor="#066" strokeweight="3pt">
                <v:stroke joinstyle="miter"/>
                <v:textbox>
                  <w:txbxContent>
                    <w:p w:rsidR="00D64C34" w:rsidRPr="000670B8" w:rsidRDefault="00D64C34" w:rsidP="00CE33E1">
                      <w:pPr>
                        <w:spacing w:line="360" w:lineRule="auto"/>
                        <w:jc w:val="center"/>
                        <w:rPr>
                          <w:rFonts w:ascii="Times New Roman" w:hAnsi="Times New Roman" w:cs="Times New Roman"/>
                          <w:b/>
                          <w:bCs/>
                          <w:color w:val="006666"/>
                          <w:sz w:val="36"/>
                          <w:szCs w:val="36"/>
                        </w:rPr>
                      </w:pPr>
                      <w:r w:rsidRPr="000670B8">
                        <w:rPr>
                          <w:rFonts w:ascii="Times New Roman" w:hAnsi="Times New Roman" w:cs="Times New Roman"/>
                          <w:b/>
                          <w:bCs/>
                          <w:color w:val="006666"/>
                          <w:sz w:val="36"/>
                          <w:szCs w:val="36"/>
                        </w:rPr>
                        <w:t>ПАМЯТКА ДЛЯ РОДИТЕЛЕЙ</w:t>
                      </w:r>
                    </w:p>
                    <w:p w:rsidR="00D64C34" w:rsidRPr="000670B8" w:rsidRDefault="00D64C34" w:rsidP="00CE33E1">
                      <w:pPr>
                        <w:spacing w:line="360" w:lineRule="auto"/>
                        <w:jc w:val="center"/>
                        <w:rPr>
                          <w:rFonts w:ascii="Times New Roman" w:hAnsi="Times New Roman" w:cs="Times New Roman"/>
                          <w:b/>
                          <w:bCs/>
                          <w:color w:val="006666"/>
                          <w:sz w:val="36"/>
                          <w:szCs w:val="36"/>
                        </w:rPr>
                      </w:pPr>
                      <w:r w:rsidRPr="000670B8">
                        <w:rPr>
                          <w:rFonts w:ascii="Times New Roman" w:hAnsi="Times New Roman" w:cs="Times New Roman"/>
                          <w:b/>
                          <w:bCs/>
                          <w:color w:val="006666"/>
                          <w:sz w:val="36"/>
                          <w:szCs w:val="36"/>
                        </w:rPr>
                        <w:t>ТРЕВОЖНЫХ ДЕТЕЙ</w:t>
                      </w:r>
                    </w:p>
                    <w:p w:rsidR="00D64C34" w:rsidRDefault="00D64C34" w:rsidP="00CE33E1">
                      <w:pPr>
                        <w:jc w:val="center"/>
                      </w:pPr>
                    </w:p>
                  </w:txbxContent>
                </v:textbox>
                <w10:wrap anchorx="page"/>
              </v:roundrect>
            </w:pict>
          </mc:Fallback>
        </mc:AlternateContent>
      </w:r>
    </w:p>
    <w:p w:rsidR="00A53DE8" w:rsidRDefault="00A53DE8" w:rsidP="000A47A6">
      <w:pPr>
        <w:spacing w:line="360" w:lineRule="auto"/>
        <w:rPr>
          <w:rFonts w:ascii="Times New Roman" w:hAnsi="Times New Roman" w:cs="Times New Roman"/>
          <w:b/>
          <w:bCs/>
          <w:color w:val="006666"/>
          <w:sz w:val="40"/>
          <w:szCs w:val="40"/>
        </w:rPr>
      </w:pPr>
    </w:p>
    <w:p w:rsidR="000A47A6" w:rsidRDefault="000A47A6" w:rsidP="000A47A6">
      <w:pPr>
        <w:spacing w:line="360" w:lineRule="auto"/>
        <w:rPr>
          <w:rFonts w:ascii="Times New Roman" w:hAnsi="Times New Roman" w:cs="Times New Roman"/>
          <w:b/>
          <w:bCs/>
          <w:color w:val="006666"/>
          <w:sz w:val="40"/>
          <w:szCs w:val="40"/>
        </w:rPr>
      </w:pPr>
    </w:p>
    <w:p w:rsidR="00BB10D8" w:rsidRDefault="00BB10D8" w:rsidP="00BB10D8">
      <w:pPr>
        <w:spacing w:line="360" w:lineRule="auto"/>
        <w:rPr>
          <w:rFonts w:ascii="Times New Roman" w:hAnsi="Times New Roman" w:cs="Times New Roman"/>
          <w:sz w:val="24"/>
          <w:szCs w:val="24"/>
        </w:rPr>
      </w:pPr>
      <w:r w:rsidRPr="00FF07DD">
        <w:rPr>
          <w:rFonts w:ascii="Times New Roman" w:hAnsi="Times New Roman" w:cs="Times New Roman"/>
          <w:b/>
          <w:bCs/>
          <w:color w:val="006666"/>
          <w:sz w:val="24"/>
          <w:szCs w:val="24"/>
        </w:rPr>
        <w:t>Тревожность</w:t>
      </w:r>
      <w:r w:rsidRPr="00BB10D8">
        <w:rPr>
          <w:rFonts w:ascii="Times New Roman" w:hAnsi="Times New Roman" w:cs="Times New Roman"/>
          <w:sz w:val="24"/>
          <w:szCs w:val="24"/>
        </w:rPr>
        <w:t xml:space="preserve"> – это индивидуальная психологическая особенность, заключающаяся в повышенной склонности испытывать беспокойство в самых разных жизненных ситуациях. </w:t>
      </w:r>
    </w:p>
    <w:p w:rsidR="00BB10D8" w:rsidRDefault="00BB10D8" w:rsidP="00BB10D8">
      <w:pPr>
        <w:spacing w:line="360" w:lineRule="auto"/>
        <w:rPr>
          <w:rFonts w:ascii="Times New Roman" w:hAnsi="Times New Roman" w:cs="Times New Roman"/>
          <w:sz w:val="24"/>
          <w:szCs w:val="24"/>
        </w:rPr>
      </w:pPr>
      <w:r w:rsidRPr="00A53DE8">
        <w:rPr>
          <w:rFonts w:ascii="Times New Roman" w:hAnsi="Times New Roman" w:cs="Times New Roman"/>
          <w:b/>
          <w:bCs/>
          <w:color w:val="006666"/>
          <w:sz w:val="24"/>
          <w:szCs w:val="24"/>
        </w:rPr>
        <w:t>Школьная тревожность</w:t>
      </w:r>
      <w:r w:rsidRPr="00FF07DD">
        <w:rPr>
          <w:rFonts w:ascii="Times New Roman" w:hAnsi="Times New Roman" w:cs="Times New Roman"/>
          <w:color w:val="006666"/>
          <w:sz w:val="24"/>
          <w:szCs w:val="24"/>
        </w:rPr>
        <w:t xml:space="preserve"> </w:t>
      </w:r>
      <w:r w:rsidRPr="00BB10D8">
        <w:rPr>
          <w:rFonts w:ascii="Times New Roman" w:hAnsi="Times New Roman" w:cs="Times New Roman"/>
          <w:sz w:val="24"/>
          <w:szCs w:val="24"/>
        </w:rPr>
        <w:t xml:space="preserve">- разновидность ситуативной тревожности. Ребенка волнует и беспокоит все, что связано со школой. Он боится контрольных работ, отвечать у доски, получить двойку, ошибиться. Такая тревожность часто проявляется у детей, родители которых предъявляют завышенные требования и ожидания, у детей, которых сравнивают с более успешными сверстниками. Такая тревожность часто встречается в классах шестилеток - такие маленькие дети могут плакать из-за незначительных затруднений (забыл линейку, не понял, что делать, родители пришли на пять минут позже и т.д.). Становясь старше, ребенок менее эмоционально реагирует на трудности, чувствуя себя более компетентным, он меньше боится перемен и быстрее адаптируется к изменениям. </w:t>
      </w:r>
    </w:p>
    <w:p w:rsidR="008B2E91" w:rsidRDefault="008B2E91" w:rsidP="00BB10D8">
      <w:pPr>
        <w:spacing w:line="360" w:lineRule="auto"/>
        <w:rPr>
          <w:rFonts w:ascii="Times New Roman" w:hAnsi="Times New Roman" w:cs="Times New Roman"/>
          <w:color w:val="FF0000"/>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132715</wp:posOffset>
                </wp:positionV>
                <wp:extent cx="5248275" cy="1323975"/>
                <wp:effectExtent l="0" t="0" r="28575" b="28575"/>
                <wp:wrapNone/>
                <wp:docPr id="2" name="Прямоугольник: скругленные углы 2"/>
                <wp:cNvGraphicFramePr/>
                <a:graphic xmlns:a="http://schemas.openxmlformats.org/drawingml/2006/main">
                  <a:graphicData uri="http://schemas.microsoft.com/office/word/2010/wordprocessingShape">
                    <wps:wsp>
                      <wps:cNvSpPr/>
                      <wps:spPr>
                        <a:xfrm>
                          <a:off x="0" y="0"/>
                          <a:ext cx="5248275" cy="1323975"/>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2E91" w:rsidRPr="00CE33E1" w:rsidRDefault="008B2E91" w:rsidP="008B2E91">
                            <w:pPr>
                              <w:spacing w:line="360" w:lineRule="auto"/>
                              <w:jc w:val="center"/>
                              <w:rPr>
                                <w:rFonts w:ascii="Times New Roman" w:hAnsi="Times New Roman" w:cs="Times New Roman"/>
                                <w:color w:val="FF0000"/>
                                <w:sz w:val="36"/>
                                <w:szCs w:val="36"/>
                              </w:rPr>
                            </w:pPr>
                            <w:r w:rsidRPr="00CE33E1">
                              <w:rPr>
                                <w:rFonts w:ascii="Times New Roman" w:hAnsi="Times New Roman" w:cs="Times New Roman"/>
                                <w:color w:val="FF0000"/>
                                <w:sz w:val="36"/>
                                <w:szCs w:val="36"/>
                              </w:rPr>
                              <w:t>Тревожность развивается вследствие наличия у ребенка внутреннего конфликта, который может быть вызван:</w:t>
                            </w:r>
                          </w:p>
                          <w:p w:rsidR="008B2E91" w:rsidRDefault="008B2E91" w:rsidP="008B2E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Прямоугольник: скругленные углы 2" o:spid="_x0000_s1027" style="position:absolute;margin-left:13.95pt;margin-top:10.45pt;width:413.25pt;height:10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" filled="f" strokecolor="red" strokeweight="1.5pt">
                <v:stroke joinstyle="miter"/>
                <v:textbox>
                  <w:txbxContent>
                    <w:p w:rsidR="008B2E91" w:rsidRPr="00CE33E1" w:rsidRDefault="008B2E91" w:rsidP="008B2E91">
                      <w:pPr>
                        <w:spacing w:line="360" w:lineRule="auto"/>
                        <w:jc w:val="center"/>
                        <w:rPr>
                          <w:rFonts w:ascii="Times New Roman" w:hAnsi="Times New Roman" w:cs="Times New Roman"/>
                          <w:color w:val="FF0000"/>
                          <w:sz w:val="36"/>
                          <w:szCs w:val="36"/>
                        </w:rPr>
                      </w:pPr>
                      <w:r w:rsidRPr="00CE33E1">
                        <w:rPr>
                          <w:rFonts w:ascii="Times New Roman" w:hAnsi="Times New Roman" w:cs="Times New Roman"/>
                          <w:color w:val="FF0000"/>
                          <w:sz w:val="36"/>
                          <w:szCs w:val="36"/>
                        </w:rPr>
                        <w:t>Тревожность развивается вследствие наличия у ребенка внутреннего конфликта, который может быть вызван:</w:t>
                      </w:r>
                    </w:p>
                    <w:p w:rsidR="008B2E91" w:rsidRDefault="008B2E91" w:rsidP="008B2E91">
                      <w:pPr>
                        <w:jc w:val="center"/>
                      </w:pPr>
                    </w:p>
                  </w:txbxContent>
                </v:textbox>
              </v:roundrect>
            </w:pict>
          </mc:Fallback>
        </mc:AlternateContent>
      </w:r>
    </w:p>
    <w:p w:rsidR="008B2E91" w:rsidRDefault="008B2E91" w:rsidP="00BB10D8">
      <w:pPr>
        <w:spacing w:line="360" w:lineRule="auto"/>
        <w:rPr>
          <w:rFonts w:ascii="Times New Roman" w:hAnsi="Times New Roman" w:cs="Times New Roman"/>
          <w:color w:val="FF0000"/>
          <w:sz w:val="24"/>
          <w:szCs w:val="24"/>
        </w:rPr>
      </w:pPr>
    </w:p>
    <w:p w:rsidR="008B2E91" w:rsidRDefault="008B2E91" w:rsidP="00BB10D8">
      <w:pPr>
        <w:spacing w:line="360" w:lineRule="auto"/>
        <w:rPr>
          <w:rFonts w:ascii="Times New Roman" w:hAnsi="Times New Roman" w:cs="Times New Roman"/>
          <w:color w:val="FF0000"/>
          <w:sz w:val="24"/>
          <w:szCs w:val="24"/>
        </w:rPr>
      </w:pPr>
    </w:p>
    <w:p w:rsidR="008B2E91" w:rsidRDefault="008B2E91" w:rsidP="00BB10D8">
      <w:pPr>
        <w:spacing w:line="360" w:lineRule="auto"/>
        <w:rPr>
          <w:rFonts w:ascii="Times New Roman" w:hAnsi="Times New Roman" w:cs="Times New Roman"/>
          <w:color w:val="FF0000"/>
          <w:sz w:val="24"/>
          <w:szCs w:val="24"/>
        </w:rPr>
      </w:pPr>
    </w:p>
    <w:p w:rsidR="008B2E91" w:rsidRDefault="00BF4351" w:rsidP="00BB10D8">
      <w:pPr>
        <w:spacing w:line="360" w:lineRule="auto"/>
        <w:rPr>
          <w:rFonts w:ascii="Times New Roman" w:hAnsi="Times New Roman" w:cs="Times New Roman"/>
          <w:color w:val="FF0000"/>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1661312" behindDoc="0" locked="0" layoutInCell="1" allowOverlap="1">
                <wp:simplePos x="0" y="0"/>
                <wp:positionH relativeFrom="column">
                  <wp:posOffset>120015</wp:posOffset>
                </wp:positionH>
                <wp:positionV relativeFrom="paragraph">
                  <wp:posOffset>351155</wp:posOffset>
                </wp:positionV>
                <wp:extent cx="5295900" cy="619125"/>
                <wp:effectExtent l="0" t="0" r="19050" b="28575"/>
                <wp:wrapNone/>
                <wp:docPr id="3" name="Прямоугольник: скругленные углы 3"/>
                <wp:cNvGraphicFramePr/>
                <a:graphic xmlns:a="http://schemas.openxmlformats.org/drawingml/2006/main">
                  <a:graphicData uri="http://schemas.microsoft.com/office/word/2010/wordprocessingShape">
                    <wps:wsp>
                      <wps:cNvSpPr/>
                      <wps:spPr>
                        <a:xfrm>
                          <a:off x="0" y="0"/>
                          <a:ext cx="5295900" cy="619125"/>
                        </a:xfrm>
                        <a:prstGeom prst="roundRect">
                          <a:avLst/>
                        </a:prstGeom>
                        <a:noFill/>
                        <a:ln w="19050">
                          <a:solidFill>
                            <a:srgbClr val="FF33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4351" w:rsidRPr="00BF4351" w:rsidRDefault="00BF4351" w:rsidP="00BF4351">
                            <w:pPr>
                              <w:jc w:val="center"/>
                              <w:rPr>
                                <w:color w:val="000000" w:themeColor="text1"/>
                              </w:rPr>
                            </w:pPr>
                            <w:r w:rsidRPr="00BF4351">
                              <w:rPr>
                                <w:rFonts w:ascii="Times New Roman" w:hAnsi="Times New Roman" w:cs="Times New Roman"/>
                                <w:color w:val="000000" w:themeColor="text1"/>
                                <w:sz w:val="24"/>
                                <w:szCs w:val="24"/>
                              </w:rPr>
                              <w:t>Противоречивыми требованиями, предъявляемыми родителями либо школой.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Прямоугольник: скругленные углы 3" o:spid="_x0000_s1028" style="position:absolute;margin-left:9.45pt;margin-top:27.65pt;width:417pt;height:48.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" filled="f" strokecolor="#f30" strokeweight="1.5pt">
                <v:stroke joinstyle="miter"/>
                <v:textbox>
                  <w:txbxContent>
                    <w:p w:rsidR="00BF4351" w:rsidRPr="00BF4351" w:rsidRDefault="00BF4351" w:rsidP="00BF4351">
                      <w:pPr>
                        <w:jc w:val="center"/>
                        <w:rPr>
                          <w:color w:val="000000" w:themeColor="text1"/>
                        </w:rPr>
                      </w:pPr>
                      <w:r w:rsidRPr="00BF4351">
                        <w:rPr>
                          <w:rFonts w:ascii="Times New Roman" w:hAnsi="Times New Roman" w:cs="Times New Roman"/>
                          <w:color w:val="000000" w:themeColor="text1"/>
                          <w:sz w:val="24"/>
                          <w:szCs w:val="24"/>
                        </w:rPr>
                        <w:t>Противоречивыми требованиями, предъявляемыми родителями либо школой.</w:t>
                      </w:r>
                    </w:p>
                  </w:txbxContent>
                </v:textbox>
              </v:roundrect>
            </w:pict>
          </mc:Fallback>
        </mc:AlternateContent>
      </w:r>
    </w:p>
    <w:p w:rsidR="00BF4351" w:rsidRDefault="00BF4351" w:rsidP="00BB10D8">
      <w:pPr>
        <w:spacing w:line="360" w:lineRule="auto"/>
        <w:rPr>
          <w:rFonts w:ascii="Times New Roman" w:hAnsi="Times New Roman" w:cs="Times New Roman"/>
          <w:color w:val="FF0000"/>
          <w:sz w:val="24"/>
          <w:szCs w:val="24"/>
        </w:rPr>
      </w:pPr>
    </w:p>
    <w:p w:rsidR="00BF4351" w:rsidRDefault="00BF4351" w:rsidP="00BB10D8">
      <w:pPr>
        <w:spacing w:line="360" w:lineRule="auto"/>
        <w:rPr>
          <w:rFonts w:ascii="Times New Roman" w:hAnsi="Times New Roman" w:cs="Times New Roman"/>
          <w:color w:val="FF0000"/>
          <w:sz w:val="24"/>
          <w:szCs w:val="24"/>
        </w:rPr>
      </w:pPr>
    </w:p>
    <w:p w:rsidR="00BF4351" w:rsidRDefault="00BF4351" w:rsidP="00BB10D8">
      <w:pPr>
        <w:spacing w:line="360" w:lineRule="auto"/>
        <w:rPr>
          <w:rFonts w:ascii="Times New Roman" w:hAnsi="Times New Roman" w:cs="Times New Roman"/>
          <w:color w:val="FF0000"/>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1663360" behindDoc="0" locked="0" layoutInCell="1" allowOverlap="1" wp14:anchorId="31930E84" wp14:editId="71A0BB9C">
                <wp:simplePos x="0" y="0"/>
                <wp:positionH relativeFrom="margin">
                  <wp:posOffset>129539</wp:posOffset>
                </wp:positionH>
                <wp:positionV relativeFrom="paragraph">
                  <wp:posOffset>267335</wp:posOffset>
                </wp:positionV>
                <wp:extent cx="5305425" cy="619125"/>
                <wp:effectExtent l="0" t="0" r="28575" b="28575"/>
                <wp:wrapNone/>
                <wp:docPr id="4" name="Прямоугольник: скругленные углы 4"/>
                <wp:cNvGraphicFramePr/>
                <a:graphic xmlns:a="http://schemas.openxmlformats.org/drawingml/2006/main">
                  <a:graphicData uri="http://schemas.microsoft.com/office/word/2010/wordprocessingShape">
                    <wps:wsp>
                      <wps:cNvSpPr/>
                      <wps:spPr>
                        <a:xfrm>
                          <a:off x="0" y="0"/>
                          <a:ext cx="5305425" cy="619125"/>
                        </a:xfrm>
                        <a:prstGeom prst="roundRect">
                          <a:avLst/>
                        </a:prstGeom>
                        <a:noFill/>
                        <a:ln w="19050" cap="flat" cmpd="sng" algn="ctr">
                          <a:solidFill>
                            <a:srgbClr val="FF3300"/>
                          </a:solidFill>
                          <a:prstDash val="solid"/>
                          <a:miter lim="800000"/>
                        </a:ln>
                        <a:effectLst/>
                      </wps:spPr>
                      <wps:txbx>
                        <w:txbxContent>
                          <w:p w:rsidR="00BF4351" w:rsidRDefault="00BF4351" w:rsidP="00BF4351">
                            <w:pPr>
                              <w:jc w:val="center"/>
                            </w:pPr>
                            <w:r w:rsidRPr="00BB10D8">
                              <w:rPr>
                                <w:rFonts w:ascii="Times New Roman" w:hAnsi="Times New Roman" w:cs="Times New Roman"/>
                                <w:sz w:val="24"/>
                                <w:szCs w:val="24"/>
                              </w:rPr>
                              <w:t>Неадекватными требованиями (чаще завышенными).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1930E84" id="Прямоугольник: скругленные углы 4" o:spid="_x0000_s1029" style="position:absolute;margin-left:10.2pt;margin-top:21.05pt;width:417.75pt;height:48.7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" filled="f" strokecolor="#f30" strokeweight="1.5pt">
                <v:stroke joinstyle="miter"/>
                <v:textbox>
                  <w:txbxContent>
                    <w:p w:rsidR="00BF4351" w:rsidRDefault="00BF4351" w:rsidP="00BF4351">
                      <w:pPr>
                        <w:jc w:val="center"/>
                      </w:pPr>
                      <w:r w:rsidRPr="00BB10D8">
                        <w:rPr>
                          <w:rFonts w:ascii="Times New Roman" w:hAnsi="Times New Roman" w:cs="Times New Roman"/>
                          <w:sz w:val="24"/>
                          <w:szCs w:val="24"/>
                        </w:rPr>
                        <w:t>Неадекватными требованиями (чаще завышенными).</w:t>
                      </w:r>
                    </w:p>
                  </w:txbxContent>
                </v:textbox>
                <w10:wrap anchorx="margin"/>
              </v:roundrect>
            </w:pict>
          </mc:Fallback>
        </mc:AlternateContent>
      </w:r>
    </w:p>
    <w:p w:rsidR="00BF4351" w:rsidRDefault="00BF4351" w:rsidP="00BB10D8">
      <w:pPr>
        <w:spacing w:line="360" w:lineRule="auto"/>
        <w:rPr>
          <w:rFonts w:ascii="Times New Roman" w:hAnsi="Times New Roman" w:cs="Times New Roman"/>
          <w:color w:val="FF0000"/>
          <w:sz w:val="24"/>
          <w:szCs w:val="24"/>
        </w:rPr>
      </w:pPr>
    </w:p>
    <w:p w:rsidR="00BF4351" w:rsidRDefault="00BF4351" w:rsidP="00BB10D8">
      <w:pPr>
        <w:spacing w:line="360" w:lineRule="auto"/>
        <w:rPr>
          <w:rFonts w:ascii="Times New Roman" w:hAnsi="Times New Roman" w:cs="Times New Roman"/>
          <w:color w:val="FF0000"/>
          <w:sz w:val="24"/>
          <w:szCs w:val="24"/>
        </w:rPr>
      </w:pPr>
    </w:p>
    <w:p w:rsidR="00BF4351" w:rsidRDefault="00BF4351" w:rsidP="00BB10D8">
      <w:pPr>
        <w:spacing w:line="360" w:lineRule="auto"/>
        <w:rPr>
          <w:rFonts w:ascii="Times New Roman" w:hAnsi="Times New Roman" w:cs="Times New Roman"/>
          <w:color w:val="FF0000"/>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1665408" behindDoc="0" locked="0" layoutInCell="1" allowOverlap="1" wp14:anchorId="78CBDDE6" wp14:editId="400CC04F">
                <wp:simplePos x="0" y="0"/>
                <wp:positionH relativeFrom="margin">
                  <wp:posOffset>114300</wp:posOffset>
                </wp:positionH>
                <wp:positionV relativeFrom="paragraph">
                  <wp:posOffset>212090</wp:posOffset>
                </wp:positionV>
                <wp:extent cx="5305425" cy="619125"/>
                <wp:effectExtent l="0" t="0" r="28575" b="28575"/>
                <wp:wrapNone/>
                <wp:docPr id="5" name="Прямоугольник: скругленные углы 5"/>
                <wp:cNvGraphicFramePr/>
                <a:graphic xmlns:a="http://schemas.openxmlformats.org/drawingml/2006/main">
                  <a:graphicData uri="http://schemas.microsoft.com/office/word/2010/wordprocessingShape">
                    <wps:wsp>
                      <wps:cNvSpPr/>
                      <wps:spPr>
                        <a:xfrm>
                          <a:off x="0" y="0"/>
                          <a:ext cx="5305425" cy="619125"/>
                        </a:xfrm>
                        <a:prstGeom prst="roundRect">
                          <a:avLst/>
                        </a:prstGeom>
                        <a:noFill/>
                        <a:ln w="19050" cap="flat" cmpd="sng" algn="ctr">
                          <a:solidFill>
                            <a:srgbClr val="FF3300"/>
                          </a:solidFill>
                          <a:prstDash val="solid"/>
                          <a:miter lim="800000"/>
                        </a:ln>
                        <a:effectLst/>
                      </wps:spPr>
                      <wps:txbx>
                        <w:txbxContent>
                          <w:p w:rsidR="00BF4351" w:rsidRDefault="00BF4351" w:rsidP="00BF4351">
                            <w:pPr>
                              <w:jc w:val="center"/>
                            </w:pPr>
                            <w:r w:rsidRPr="00BB10D8">
                              <w:rPr>
                                <w:rFonts w:ascii="Times New Roman" w:hAnsi="Times New Roman" w:cs="Times New Roman"/>
                                <w:sz w:val="24"/>
                                <w:szCs w:val="24"/>
                              </w:rPr>
                              <w:t>Негативными требованиями, которые унижают ребенка, ставят его в зависимое положение.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8CBDDE6" id="Прямоугольник: скругленные углы 5" o:spid="_x0000_s1030" style="position:absolute;margin-left:9pt;margin-top:16.7pt;width:417.75pt;height:48.7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" filled="f" strokecolor="#f30" strokeweight="1.5pt">
                <v:stroke joinstyle="miter"/>
                <v:textbox>
                  <w:txbxContent>
                    <w:p w:rsidR="00BF4351" w:rsidRDefault="00BF4351" w:rsidP="00BF4351">
                      <w:pPr>
                        <w:jc w:val="center"/>
                      </w:pPr>
                      <w:r w:rsidRPr="00BB10D8">
                        <w:rPr>
                          <w:rFonts w:ascii="Times New Roman" w:hAnsi="Times New Roman" w:cs="Times New Roman"/>
                          <w:sz w:val="24"/>
                          <w:szCs w:val="24"/>
                        </w:rPr>
                        <w:t>Негативными требованиями, которые унижают ребенка, ставят его в зависимое положение.</w:t>
                      </w:r>
                    </w:p>
                  </w:txbxContent>
                </v:textbox>
                <w10:wrap anchorx="margin"/>
              </v:roundrect>
            </w:pict>
          </mc:Fallback>
        </mc:AlternateContent>
      </w:r>
    </w:p>
    <w:p w:rsidR="00BF4351" w:rsidRDefault="00BF4351" w:rsidP="00BB10D8">
      <w:pPr>
        <w:spacing w:line="360" w:lineRule="auto"/>
        <w:rPr>
          <w:rFonts w:ascii="Times New Roman" w:hAnsi="Times New Roman" w:cs="Times New Roman"/>
          <w:color w:val="FF0000"/>
          <w:sz w:val="24"/>
          <w:szCs w:val="24"/>
        </w:rPr>
      </w:pPr>
    </w:p>
    <w:p w:rsidR="00D450B4" w:rsidRDefault="00BB10D8" w:rsidP="00AB384D">
      <w:pPr>
        <w:spacing w:line="360" w:lineRule="auto"/>
        <w:ind w:firstLine="284"/>
        <w:rPr>
          <w:rFonts w:ascii="Times New Roman" w:hAnsi="Times New Roman" w:cs="Times New Roman"/>
          <w:sz w:val="24"/>
          <w:szCs w:val="24"/>
        </w:rPr>
      </w:pPr>
      <w:bookmarkStart w:id="0" w:name="_GoBack"/>
      <w:bookmarkEnd w:id="0"/>
      <w:r w:rsidRPr="00BB10D8">
        <w:rPr>
          <w:rFonts w:ascii="Times New Roman" w:hAnsi="Times New Roman" w:cs="Times New Roman"/>
          <w:sz w:val="24"/>
          <w:szCs w:val="24"/>
        </w:rPr>
        <w:lastRenderedPageBreak/>
        <w:t xml:space="preserve">Тревожность во многом зависит от уровня тревожности окружающих взрослых. Высокая тревожность педагога или родителя передается ребенку. В семьях с доброжелательными отношениями дети менее тревожны, чем в тех, где часто возникают конфликты. Авторитарный стиль отношений родительского воспитания в семье тоже не способствует внутреннему спокойствию ребенка. Тревожность может быть сопряжена с неврозом или другими психическими расстройствами. В этих случаях необходима помощь медицинских специалистов. </w:t>
      </w:r>
    </w:p>
    <w:p w:rsidR="008C0528" w:rsidRDefault="008C0528" w:rsidP="00FF07DD">
      <w:pPr>
        <w:spacing w:line="360" w:lineRule="auto"/>
        <w:jc w:val="center"/>
        <w:rPr>
          <w:rFonts w:ascii="Times New Roman" w:hAnsi="Times New Roman" w:cs="Times New Roman"/>
          <w:b/>
          <w:bCs/>
          <w:color w:val="006666"/>
          <w:sz w:val="24"/>
          <w:szCs w:val="24"/>
        </w:rPr>
      </w:pPr>
      <w:r>
        <w:rPr>
          <w:rFonts w:ascii="Times New Roman" w:hAnsi="Times New Roman" w:cs="Times New Roman"/>
          <w:b/>
          <w:bCs/>
          <w:noProof/>
          <w:color w:val="006666"/>
          <w:sz w:val="40"/>
          <w:szCs w:val="40"/>
        </w:rPr>
        <mc:AlternateContent>
          <mc:Choice Requires="wps">
            <w:drawing>
              <wp:anchor distT="0" distB="0" distL="114300" distR="114300" simplePos="0" relativeHeight="251667456" behindDoc="0" locked="0" layoutInCell="1" allowOverlap="1" wp14:anchorId="1E9350E6" wp14:editId="14935B07">
                <wp:simplePos x="0" y="0"/>
                <wp:positionH relativeFrom="page">
                  <wp:posOffset>2495550</wp:posOffset>
                </wp:positionH>
                <wp:positionV relativeFrom="paragraph">
                  <wp:posOffset>157480</wp:posOffset>
                </wp:positionV>
                <wp:extent cx="2933700" cy="771525"/>
                <wp:effectExtent l="19050" t="19050" r="19050" b="28575"/>
                <wp:wrapNone/>
                <wp:docPr id="6" name="Прямоугольник: скругленные углы 6"/>
                <wp:cNvGraphicFramePr/>
                <a:graphic xmlns:a="http://schemas.openxmlformats.org/drawingml/2006/main">
                  <a:graphicData uri="http://schemas.microsoft.com/office/word/2010/wordprocessingShape">
                    <wps:wsp>
                      <wps:cNvSpPr/>
                      <wps:spPr>
                        <a:xfrm>
                          <a:off x="0" y="0"/>
                          <a:ext cx="2933700" cy="771525"/>
                        </a:xfrm>
                        <a:prstGeom prst="roundRect">
                          <a:avLst/>
                        </a:prstGeom>
                        <a:noFill/>
                        <a:ln w="38100" cap="flat" cmpd="sng" algn="ctr">
                          <a:solidFill>
                            <a:srgbClr val="006666"/>
                          </a:solidFill>
                          <a:prstDash val="solid"/>
                          <a:miter lim="800000"/>
                        </a:ln>
                        <a:effectLst/>
                      </wps:spPr>
                      <wps:txbx>
                        <w:txbxContent>
                          <w:p w:rsidR="008C0528" w:rsidRPr="00C13E03" w:rsidRDefault="008C0528" w:rsidP="008C0528">
                            <w:pPr>
                              <w:spacing w:line="360" w:lineRule="auto"/>
                              <w:jc w:val="center"/>
                              <w:rPr>
                                <w:rFonts w:ascii="Times New Roman" w:hAnsi="Times New Roman" w:cs="Times New Roman"/>
                                <w:b/>
                                <w:bCs/>
                                <w:color w:val="006666"/>
                                <w:sz w:val="32"/>
                                <w:szCs w:val="32"/>
                              </w:rPr>
                            </w:pPr>
                            <w:r w:rsidRPr="00C13E03">
                              <w:rPr>
                                <w:rFonts w:ascii="Times New Roman" w:hAnsi="Times New Roman" w:cs="Times New Roman"/>
                                <w:b/>
                                <w:bCs/>
                                <w:color w:val="006666"/>
                                <w:sz w:val="32"/>
                                <w:szCs w:val="32"/>
                              </w:rPr>
                              <w:t>ПОРТРЕТ ТРЕВОЖНОГО РЕБЕНКА</w:t>
                            </w:r>
                          </w:p>
                          <w:p w:rsidR="008C0528" w:rsidRDefault="008C0528" w:rsidP="008C05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9350E6" id="Прямоугольник: скругленные углы 6" o:spid="_x0000_s1031" style="position:absolute;left:0;text-align:left;margin-left:196.5pt;margin-top:12.4pt;width:231pt;height:60.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" filled="f" strokecolor="#066" strokeweight="3pt">
                <v:stroke joinstyle="miter"/>
                <v:textbox>
                  <w:txbxContent>
                    <w:p w:rsidR="008C0528" w:rsidRPr="00C13E03" w:rsidRDefault="008C0528" w:rsidP="008C0528">
                      <w:pPr>
                        <w:spacing w:line="360" w:lineRule="auto"/>
                        <w:jc w:val="center"/>
                        <w:rPr>
                          <w:rFonts w:ascii="Times New Roman" w:hAnsi="Times New Roman" w:cs="Times New Roman"/>
                          <w:b/>
                          <w:bCs/>
                          <w:color w:val="006666"/>
                          <w:sz w:val="32"/>
                          <w:szCs w:val="32"/>
                        </w:rPr>
                      </w:pPr>
                      <w:r w:rsidRPr="00C13E03">
                        <w:rPr>
                          <w:rFonts w:ascii="Times New Roman" w:hAnsi="Times New Roman" w:cs="Times New Roman"/>
                          <w:b/>
                          <w:bCs/>
                          <w:color w:val="006666"/>
                          <w:sz w:val="32"/>
                          <w:szCs w:val="32"/>
                        </w:rPr>
                        <w:t>ПОРТРЕТ ТРЕВОЖНОГО РЕБЕНКА</w:t>
                      </w:r>
                    </w:p>
                    <w:p w:rsidR="008C0528" w:rsidRDefault="008C0528" w:rsidP="008C0528">
                      <w:pPr>
                        <w:jc w:val="center"/>
                      </w:pPr>
                    </w:p>
                  </w:txbxContent>
                </v:textbox>
                <w10:wrap anchorx="page"/>
              </v:roundrect>
            </w:pict>
          </mc:Fallback>
        </mc:AlternateContent>
      </w:r>
    </w:p>
    <w:p w:rsidR="008C0528" w:rsidRDefault="008C0528" w:rsidP="00FF07DD">
      <w:pPr>
        <w:spacing w:line="360" w:lineRule="auto"/>
        <w:jc w:val="center"/>
        <w:rPr>
          <w:rFonts w:ascii="Times New Roman" w:hAnsi="Times New Roman" w:cs="Times New Roman"/>
          <w:b/>
          <w:bCs/>
          <w:color w:val="006666"/>
          <w:sz w:val="24"/>
          <w:szCs w:val="24"/>
        </w:rPr>
      </w:pPr>
    </w:p>
    <w:p w:rsidR="008C0528" w:rsidRDefault="008C0528" w:rsidP="00FF07DD">
      <w:pPr>
        <w:spacing w:line="360" w:lineRule="auto"/>
        <w:jc w:val="center"/>
        <w:rPr>
          <w:rFonts w:ascii="Times New Roman" w:hAnsi="Times New Roman" w:cs="Times New Roman"/>
          <w:b/>
          <w:bCs/>
          <w:color w:val="006666"/>
          <w:sz w:val="24"/>
          <w:szCs w:val="24"/>
        </w:rPr>
      </w:pPr>
    </w:p>
    <w:p w:rsidR="00101A27" w:rsidRDefault="00BB10D8" w:rsidP="00101A27">
      <w:pPr>
        <w:spacing w:line="360" w:lineRule="auto"/>
        <w:ind w:firstLine="284"/>
        <w:rPr>
          <w:rFonts w:ascii="Times New Roman" w:hAnsi="Times New Roman" w:cs="Times New Roman"/>
          <w:sz w:val="24"/>
          <w:szCs w:val="24"/>
        </w:rPr>
      </w:pPr>
      <w:r w:rsidRPr="00BB10D8">
        <w:rPr>
          <w:rFonts w:ascii="Times New Roman" w:hAnsi="Times New Roman" w:cs="Times New Roman"/>
          <w:sz w:val="24"/>
          <w:szCs w:val="24"/>
        </w:rPr>
        <w:t xml:space="preserve">Тревожных детей отличает чрезмерное беспокойство, причем, иногда они боятся не самого события, а его предчувствия. Часто они ожидают самого худшего. Дети чувствуют себя беспомощными, опасаются играть в новые игры, приступить к новым видам деятельности. У них высокие требования к себе, они очень самокритичны. Уровень их самооценки низок, такие дети и впрямь, что хуже других во всем, что они самые некрасивые, неумелые, неуклюжие. Они ищут поощрения, одобрения взрослых во всех делах. </w:t>
      </w:r>
    </w:p>
    <w:p w:rsidR="00D450B4" w:rsidRDefault="00BB10D8" w:rsidP="00101A27">
      <w:pPr>
        <w:spacing w:line="360" w:lineRule="auto"/>
        <w:ind w:firstLine="284"/>
        <w:rPr>
          <w:rFonts w:ascii="Times New Roman" w:hAnsi="Times New Roman" w:cs="Times New Roman"/>
          <w:sz w:val="24"/>
          <w:szCs w:val="24"/>
        </w:rPr>
      </w:pPr>
      <w:r w:rsidRPr="00BB10D8">
        <w:rPr>
          <w:rFonts w:ascii="Times New Roman" w:hAnsi="Times New Roman" w:cs="Times New Roman"/>
          <w:sz w:val="24"/>
          <w:szCs w:val="24"/>
        </w:rPr>
        <w:t xml:space="preserve">Для тревожных детей характерны и соматические проблемы: боли в животе, головокружение, головные боли, спазмы в горле, затрудненное поверхностное дыхание. Во время проявления тревоги они часто ощущают сухость во рту, слабость в ногах, учащенное сердцебиение. Если агрессивные, гиперактивные дети всегда на виду, то тревожные дети стараются держать свои проблемы при себе. </w:t>
      </w:r>
    </w:p>
    <w:p w:rsidR="002C0C04" w:rsidRDefault="002C0C04" w:rsidP="00FF07DD">
      <w:pPr>
        <w:spacing w:line="360" w:lineRule="auto"/>
        <w:jc w:val="center"/>
        <w:rPr>
          <w:rFonts w:ascii="Times New Roman" w:hAnsi="Times New Roman" w:cs="Times New Roman"/>
          <w:b/>
          <w:bCs/>
          <w:color w:val="006666"/>
          <w:sz w:val="24"/>
          <w:szCs w:val="24"/>
        </w:rPr>
      </w:pPr>
      <w:r>
        <w:rPr>
          <w:rFonts w:ascii="Times New Roman" w:hAnsi="Times New Roman" w:cs="Times New Roman"/>
          <w:b/>
          <w:bCs/>
          <w:noProof/>
          <w:color w:val="006666"/>
          <w:sz w:val="40"/>
          <w:szCs w:val="40"/>
        </w:rPr>
        <mc:AlternateContent>
          <mc:Choice Requires="wps">
            <w:drawing>
              <wp:anchor distT="0" distB="0" distL="114300" distR="114300" simplePos="0" relativeHeight="251669504" behindDoc="0" locked="0" layoutInCell="1" allowOverlap="1" wp14:anchorId="3021A9C3" wp14:editId="167A78F5">
                <wp:simplePos x="0" y="0"/>
                <wp:positionH relativeFrom="page">
                  <wp:posOffset>2552700</wp:posOffset>
                </wp:positionH>
                <wp:positionV relativeFrom="paragraph">
                  <wp:posOffset>24130</wp:posOffset>
                </wp:positionV>
                <wp:extent cx="2933700" cy="857250"/>
                <wp:effectExtent l="19050" t="19050" r="19050" b="19050"/>
                <wp:wrapNone/>
                <wp:docPr id="7" name="Прямоугольник: скругленные углы 7"/>
                <wp:cNvGraphicFramePr/>
                <a:graphic xmlns:a="http://schemas.openxmlformats.org/drawingml/2006/main">
                  <a:graphicData uri="http://schemas.microsoft.com/office/word/2010/wordprocessingShape">
                    <wps:wsp>
                      <wps:cNvSpPr/>
                      <wps:spPr>
                        <a:xfrm>
                          <a:off x="0" y="0"/>
                          <a:ext cx="2933700" cy="857250"/>
                        </a:xfrm>
                        <a:prstGeom prst="roundRect">
                          <a:avLst/>
                        </a:prstGeom>
                        <a:noFill/>
                        <a:ln w="38100" cap="flat" cmpd="sng" algn="ctr">
                          <a:solidFill>
                            <a:srgbClr val="006666"/>
                          </a:solidFill>
                          <a:prstDash val="solid"/>
                          <a:miter lim="800000"/>
                        </a:ln>
                        <a:effectLst/>
                      </wps:spPr>
                      <wps:txbx>
                        <w:txbxContent>
                          <w:p w:rsidR="002C0C04" w:rsidRPr="00C13E03" w:rsidRDefault="002C0C04" w:rsidP="002C0C04">
                            <w:pPr>
                              <w:spacing w:line="360" w:lineRule="auto"/>
                              <w:jc w:val="center"/>
                              <w:rPr>
                                <w:rFonts w:ascii="Times New Roman" w:hAnsi="Times New Roman" w:cs="Times New Roman"/>
                                <w:b/>
                                <w:bCs/>
                                <w:color w:val="006666"/>
                                <w:sz w:val="32"/>
                                <w:szCs w:val="32"/>
                              </w:rPr>
                            </w:pPr>
                            <w:r w:rsidRPr="00C13E03">
                              <w:rPr>
                                <w:rFonts w:ascii="Times New Roman" w:hAnsi="Times New Roman" w:cs="Times New Roman"/>
                                <w:b/>
                                <w:bCs/>
                                <w:color w:val="006666"/>
                                <w:sz w:val="32"/>
                                <w:szCs w:val="32"/>
                              </w:rPr>
                              <w:t>ХАРАКТЕРНЫЕ ЧЕРТЫ ТРЕВОЖНЫХ ДЕТЕЙ</w:t>
                            </w:r>
                          </w:p>
                          <w:p w:rsidR="002C0C04" w:rsidRDefault="002C0C04" w:rsidP="002C0C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21A9C3" id="Прямоугольник: скругленные углы 7" o:spid="_x0000_s1032" style="position:absolute;left:0;text-align:left;margin-left:201pt;margin-top:1.9pt;width:231pt;height:6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" filled="f" strokecolor="#066" strokeweight="3pt">
                <v:stroke joinstyle="miter"/>
                <v:textbox>
                  <w:txbxContent>
                    <w:p w:rsidR="002C0C04" w:rsidRPr="00C13E03" w:rsidRDefault="002C0C04" w:rsidP="002C0C04">
                      <w:pPr>
                        <w:spacing w:line="360" w:lineRule="auto"/>
                        <w:jc w:val="center"/>
                        <w:rPr>
                          <w:rFonts w:ascii="Times New Roman" w:hAnsi="Times New Roman" w:cs="Times New Roman"/>
                          <w:b/>
                          <w:bCs/>
                          <w:color w:val="006666"/>
                          <w:sz w:val="32"/>
                          <w:szCs w:val="32"/>
                        </w:rPr>
                      </w:pPr>
                      <w:r w:rsidRPr="00C13E03">
                        <w:rPr>
                          <w:rFonts w:ascii="Times New Roman" w:hAnsi="Times New Roman" w:cs="Times New Roman"/>
                          <w:b/>
                          <w:bCs/>
                          <w:color w:val="006666"/>
                          <w:sz w:val="32"/>
                          <w:szCs w:val="32"/>
                        </w:rPr>
                        <w:t>ХАРАКТЕРНЫЕ ЧЕРТЫ ТРЕВОЖНЫХ ДЕТЕЙ</w:t>
                      </w:r>
                    </w:p>
                    <w:p w:rsidR="002C0C04" w:rsidRDefault="002C0C04" w:rsidP="002C0C04">
                      <w:pPr>
                        <w:jc w:val="center"/>
                      </w:pPr>
                    </w:p>
                  </w:txbxContent>
                </v:textbox>
                <w10:wrap anchorx="page"/>
              </v:roundrect>
            </w:pict>
          </mc:Fallback>
        </mc:AlternateContent>
      </w:r>
    </w:p>
    <w:p w:rsidR="002C0C04" w:rsidRDefault="002C0C04" w:rsidP="002C0C04">
      <w:pPr>
        <w:tabs>
          <w:tab w:val="left" w:pos="7350"/>
        </w:tabs>
        <w:spacing w:line="360" w:lineRule="auto"/>
        <w:rPr>
          <w:rFonts w:ascii="Times New Roman" w:hAnsi="Times New Roman" w:cs="Times New Roman"/>
          <w:b/>
          <w:bCs/>
          <w:color w:val="006666"/>
          <w:sz w:val="24"/>
          <w:szCs w:val="24"/>
        </w:rPr>
      </w:pPr>
      <w:r>
        <w:rPr>
          <w:rFonts w:ascii="Times New Roman" w:hAnsi="Times New Roman" w:cs="Times New Roman"/>
          <w:b/>
          <w:bCs/>
          <w:color w:val="006666"/>
          <w:sz w:val="24"/>
          <w:szCs w:val="24"/>
        </w:rPr>
        <w:tab/>
      </w:r>
    </w:p>
    <w:p w:rsidR="002C0C04" w:rsidRDefault="002C0C04" w:rsidP="002C0C04">
      <w:pPr>
        <w:tabs>
          <w:tab w:val="left" w:pos="7350"/>
        </w:tabs>
        <w:spacing w:line="360" w:lineRule="auto"/>
        <w:rPr>
          <w:rFonts w:ascii="Times New Roman" w:hAnsi="Times New Roman" w:cs="Times New Roman"/>
          <w:b/>
          <w:bCs/>
          <w:color w:val="006666"/>
          <w:sz w:val="24"/>
          <w:szCs w:val="24"/>
        </w:rPr>
      </w:pPr>
    </w:p>
    <w:p w:rsidR="00D450B4" w:rsidRDefault="00BB10D8" w:rsidP="00BB10D8">
      <w:pPr>
        <w:spacing w:line="360" w:lineRule="auto"/>
        <w:rPr>
          <w:rFonts w:ascii="Times New Roman" w:hAnsi="Times New Roman" w:cs="Times New Roman"/>
          <w:sz w:val="24"/>
          <w:szCs w:val="24"/>
        </w:rPr>
      </w:pPr>
      <w:r w:rsidRPr="00BB10D8">
        <w:rPr>
          <w:rFonts w:ascii="Times New Roman" w:hAnsi="Times New Roman" w:cs="Times New Roman"/>
          <w:sz w:val="24"/>
          <w:szCs w:val="24"/>
        </w:rPr>
        <w:sym w:font="Symbol" w:char="F0B7"/>
      </w:r>
      <w:r w:rsidRPr="00BB10D8">
        <w:rPr>
          <w:rFonts w:ascii="Times New Roman" w:hAnsi="Times New Roman" w:cs="Times New Roman"/>
          <w:sz w:val="24"/>
          <w:szCs w:val="24"/>
        </w:rPr>
        <w:t xml:space="preserve"> После нескольких недель болезни ребенок не хочет идти в школу. </w:t>
      </w:r>
    </w:p>
    <w:p w:rsidR="00D450B4" w:rsidRDefault="00BB10D8" w:rsidP="00BB10D8">
      <w:pPr>
        <w:spacing w:line="360" w:lineRule="auto"/>
        <w:rPr>
          <w:rFonts w:ascii="Times New Roman" w:hAnsi="Times New Roman" w:cs="Times New Roman"/>
          <w:sz w:val="24"/>
          <w:szCs w:val="24"/>
        </w:rPr>
      </w:pPr>
      <w:r w:rsidRPr="00BB10D8">
        <w:rPr>
          <w:rFonts w:ascii="Times New Roman" w:hAnsi="Times New Roman" w:cs="Times New Roman"/>
          <w:sz w:val="24"/>
          <w:szCs w:val="24"/>
        </w:rPr>
        <w:sym w:font="Symbol" w:char="F0B7"/>
      </w:r>
      <w:r w:rsidRPr="00BB10D8">
        <w:rPr>
          <w:rFonts w:ascii="Times New Roman" w:hAnsi="Times New Roman" w:cs="Times New Roman"/>
          <w:sz w:val="24"/>
          <w:szCs w:val="24"/>
        </w:rPr>
        <w:t xml:space="preserve"> Ребенок по несколько раз перечитывает одни и те же книги, смотрит одни и те же фильмы, мультфильмы, отказываясь от всего нового. </w:t>
      </w:r>
    </w:p>
    <w:p w:rsidR="00D450B4" w:rsidRDefault="00BB10D8" w:rsidP="00BB10D8">
      <w:pPr>
        <w:spacing w:line="360" w:lineRule="auto"/>
        <w:rPr>
          <w:rFonts w:ascii="Times New Roman" w:hAnsi="Times New Roman" w:cs="Times New Roman"/>
          <w:sz w:val="24"/>
          <w:szCs w:val="24"/>
        </w:rPr>
      </w:pPr>
      <w:r w:rsidRPr="00BB10D8">
        <w:rPr>
          <w:rFonts w:ascii="Times New Roman" w:hAnsi="Times New Roman" w:cs="Times New Roman"/>
          <w:sz w:val="24"/>
          <w:szCs w:val="24"/>
        </w:rPr>
        <w:sym w:font="Symbol" w:char="F0B7"/>
      </w:r>
      <w:r w:rsidRPr="00BB10D8">
        <w:rPr>
          <w:rFonts w:ascii="Times New Roman" w:hAnsi="Times New Roman" w:cs="Times New Roman"/>
          <w:sz w:val="24"/>
          <w:szCs w:val="24"/>
        </w:rPr>
        <w:t xml:space="preserve"> Ребенок стремится поддерживать идеальный порядок, например, с маниакальным упорством раскладывает ручки в пенале в определенной последовательности. </w:t>
      </w:r>
    </w:p>
    <w:p w:rsidR="00D450B4" w:rsidRDefault="00BB10D8" w:rsidP="00BB10D8">
      <w:pPr>
        <w:spacing w:line="360" w:lineRule="auto"/>
        <w:rPr>
          <w:rFonts w:ascii="Times New Roman" w:hAnsi="Times New Roman" w:cs="Times New Roman"/>
          <w:sz w:val="24"/>
          <w:szCs w:val="24"/>
        </w:rPr>
      </w:pPr>
      <w:r w:rsidRPr="00BB10D8">
        <w:rPr>
          <w:rFonts w:ascii="Times New Roman" w:hAnsi="Times New Roman" w:cs="Times New Roman"/>
          <w:sz w:val="24"/>
          <w:szCs w:val="24"/>
        </w:rPr>
        <w:lastRenderedPageBreak/>
        <w:sym w:font="Symbol" w:char="F0B7"/>
      </w:r>
      <w:r w:rsidRPr="00BB10D8">
        <w:rPr>
          <w:rFonts w:ascii="Times New Roman" w:hAnsi="Times New Roman" w:cs="Times New Roman"/>
          <w:sz w:val="24"/>
          <w:szCs w:val="24"/>
        </w:rPr>
        <w:t xml:space="preserve"> Если ребенок легко возбудимый и эмоциональный, он может «заразиться» тревожностью от близких. </w:t>
      </w:r>
    </w:p>
    <w:p w:rsidR="00D450B4" w:rsidRDefault="00BB10D8" w:rsidP="00BB10D8">
      <w:pPr>
        <w:spacing w:line="360" w:lineRule="auto"/>
        <w:rPr>
          <w:rFonts w:ascii="Times New Roman" w:hAnsi="Times New Roman" w:cs="Times New Roman"/>
          <w:sz w:val="24"/>
          <w:szCs w:val="24"/>
        </w:rPr>
      </w:pPr>
      <w:r w:rsidRPr="00BB10D8">
        <w:rPr>
          <w:rFonts w:ascii="Times New Roman" w:hAnsi="Times New Roman" w:cs="Times New Roman"/>
          <w:sz w:val="24"/>
          <w:szCs w:val="24"/>
        </w:rPr>
        <w:sym w:font="Symbol" w:char="F0B7"/>
      </w:r>
      <w:r w:rsidRPr="00BB10D8">
        <w:rPr>
          <w:rFonts w:ascii="Times New Roman" w:hAnsi="Times New Roman" w:cs="Times New Roman"/>
          <w:sz w:val="24"/>
          <w:szCs w:val="24"/>
        </w:rPr>
        <w:t xml:space="preserve"> Ребенок сильно нервничает во время контрольных, на уроках постоянно переспрашивает, требует подробного объяснения. </w:t>
      </w:r>
    </w:p>
    <w:p w:rsidR="00D450B4" w:rsidRDefault="00BB10D8" w:rsidP="00BB10D8">
      <w:pPr>
        <w:spacing w:line="360" w:lineRule="auto"/>
        <w:rPr>
          <w:rFonts w:ascii="Times New Roman" w:hAnsi="Times New Roman" w:cs="Times New Roman"/>
          <w:sz w:val="24"/>
          <w:szCs w:val="24"/>
        </w:rPr>
      </w:pPr>
      <w:r w:rsidRPr="00BB10D8">
        <w:rPr>
          <w:rFonts w:ascii="Times New Roman" w:hAnsi="Times New Roman" w:cs="Times New Roman"/>
          <w:sz w:val="24"/>
          <w:szCs w:val="24"/>
        </w:rPr>
        <w:sym w:font="Symbol" w:char="F0B7"/>
      </w:r>
      <w:r w:rsidRPr="00BB10D8">
        <w:rPr>
          <w:rFonts w:ascii="Times New Roman" w:hAnsi="Times New Roman" w:cs="Times New Roman"/>
          <w:sz w:val="24"/>
          <w:szCs w:val="24"/>
        </w:rPr>
        <w:t xml:space="preserve"> Быстро устает, утомляется, тяжело переключается на другую деятельность. </w:t>
      </w:r>
    </w:p>
    <w:p w:rsidR="00D450B4" w:rsidRDefault="00BB10D8" w:rsidP="00BB10D8">
      <w:pPr>
        <w:spacing w:line="360" w:lineRule="auto"/>
        <w:rPr>
          <w:rFonts w:ascii="Times New Roman" w:hAnsi="Times New Roman" w:cs="Times New Roman"/>
          <w:sz w:val="24"/>
          <w:szCs w:val="24"/>
        </w:rPr>
      </w:pPr>
      <w:r w:rsidRPr="00BB10D8">
        <w:rPr>
          <w:rFonts w:ascii="Times New Roman" w:hAnsi="Times New Roman" w:cs="Times New Roman"/>
          <w:sz w:val="24"/>
          <w:szCs w:val="24"/>
        </w:rPr>
        <w:sym w:font="Symbol" w:char="F0B7"/>
      </w:r>
      <w:r w:rsidRPr="00BB10D8">
        <w:rPr>
          <w:rFonts w:ascii="Times New Roman" w:hAnsi="Times New Roman" w:cs="Times New Roman"/>
          <w:sz w:val="24"/>
          <w:szCs w:val="24"/>
        </w:rPr>
        <w:t xml:space="preserve"> Если не удается сразу выполнить задание, отказывается от его дальнейшего выполнения. </w:t>
      </w:r>
      <w:r w:rsidRPr="00BB10D8">
        <w:rPr>
          <w:rFonts w:ascii="Times New Roman" w:hAnsi="Times New Roman" w:cs="Times New Roman"/>
          <w:sz w:val="24"/>
          <w:szCs w:val="24"/>
        </w:rPr>
        <w:sym w:font="Symbol" w:char="F0B7"/>
      </w:r>
      <w:r w:rsidRPr="00BB10D8">
        <w:rPr>
          <w:rFonts w:ascii="Times New Roman" w:hAnsi="Times New Roman" w:cs="Times New Roman"/>
          <w:sz w:val="24"/>
          <w:szCs w:val="24"/>
        </w:rPr>
        <w:t xml:space="preserve"> Склонен винить себя во всех неприятностях, случающихся с близкими </w:t>
      </w:r>
    </w:p>
    <w:p w:rsidR="00C34918" w:rsidRDefault="00C34918" w:rsidP="00FF07DD">
      <w:pPr>
        <w:spacing w:line="360" w:lineRule="auto"/>
        <w:jc w:val="center"/>
        <w:rPr>
          <w:rFonts w:ascii="Times New Roman" w:hAnsi="Times New Roman" w:cs="Times New Roman"/>
          <w:b/>
          <w:bCs/>
          <w:color w:val="006666"/>
          <w:sz w:val="24"/>
          <w:szCs w:val="24"/>
        </w:rPr>
      </w:pPr>
      <w:r>
        <w:rPr>
          <w:rFonts w:ascii="Times New Roman" w:hAnsi="Times New Roman" w:cs="Times New Roman"/>
          <w:b/>
          <w:bCs/>
          <w:noProof/>
          <w:color w:val="006666"/>
          <w:sz w:val="40"/>
          <w:szCs w:val="40"/>
        </w:rPr>
        <mc:AlternateContent>
          <mc:Choice Requires="wps">
            <w:drawing>
              <wp:anchor distT="0" distB="0" distL="114300" distR="114300" simplePos="0" relativeHeight="251671552" behindDoc="0" locked="0" layoutInCell="1" allowOverlap="1" wp14:anchorId="0B2B1BCD" wp14:editId="0FD63EA0">
                <wp:simplePos x="0" y="0"/>
                <wp:positionH relativeFrom="page">
                  <wp:posOffset>2438400</wp:posOffset>
                </wp:positionH>
                <wp:positionV relativeFrom="paragraph">
                  <wp:posOffset>30480</wp:posOffset>
                </wp:positionV>
                <wp:extent cx="2324100" cy="800100"/>
                <wp:effectExtent l="19050" t="19050" r="19050" b="19050"/>
                <wp:wrapNone/>
                <wp:docPr id="8" name="Прямоугольник: скругленные углы 8"/>
                <wp:cNvGraphicFramePr/>
                <a:graphic xmlns:a="http://schemas.openxmlformats.org/drawingml/2006/main">
                  <a:graphicData uri="http://schemas.microsoft.com/office/word/2010/wordprocessingShape">
                    <wps:wsp>
                      <wps:cNvSpPr/>
                      <wps:spPr>
                        <a:xfrm>
                          <a:off x="0" y="0"/>
                          <a:ext cx="2324100" cy="800100"/>
                        </a:xfrm>
                        <a:prstGeom prst="roundRect">
                          <a:avLst/>
                        </a:prstGeom>
                        <a:noFill/>
                        <a:ln w="38100" cap="flat" cmpd="sng" algn="ctr">
                          <a:solidFill>
                            <a:srgbClr val="006666"/>
                          </a:solidFill>
                          <a:prstDash val="solid"/>
                          <a:miter lim="800000"/>
                        </a:ln>
                        <a:effectLst/>
                      </wps:spPr>
                      <wps:txbx>
                        <w:txbxContent>
                          <w:p w:rsidR="00C34918" w:rsidRPr="00C13E03" w:rsidRDefault="00C34918" w:rsidP="00C34918">
                            <w:pPr>
                              <w:spacing w:line="360" w:lineRule="auto"/>
                              <w:jc w:val="center"/>
                              <w:rPr>
                                <w:rFonts w:ascii="Times New Roman" w:hAnsi="Times New Roman" w:cs="Times New Roman"/>
                                <w:b/>
                                <w:bCs/>
                                <w:color w:val="006666"/>
                                <w:sz w:val="32"/>
                                <w:szCs w:val="32"/>
                              </w:rPr>
                            </w:pPr>
                            <w:r w:rsidRPr="00C13E03">
                              <w:rPr>
                                <w:rFonts w:ascii="Times New Roman" w:hAnsi="Times New Roman" w:cs="Times New Roman"/>
                                <w:b/>
                                <w:bCs/>
                                <w:color w:val="006666"/>
                                <w:sz w:val="32"/>
                                <w:szCs w:val="32"/>
                              </w:rPr>
                              <w:t>ПРИЗНАКИ ТРЕВОЖНОСТИ</w:t>
                            </w:r>
                          </w:p>
                          <w:p w:rsidR="00C34918" w:rsidRDefault="00C34918" w:rsidP="00C349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2B1BCD" id="Прямоугольник: скругленные углы 8" o:spid="_x0000_s1033" style="position:absolute;left:0;text-align:left;margin-left:192pt;margin-top:2.4pt;width:183pt;height:6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" filled="f" strokecolor="#066" strokeweight="3pt">
                <v:stroke joinstyle="miter"/>
                <v:textbox>
                  <w:txbxContent>
                    <w:p w:rsidR="00C34918" w:rsidRPr="00C13E03" w:rsidRDefault="00C34918" w:rsidP="00C34918">
                      <w:pPr>
                        <w:spacing w:line="360" w:lineRule="auto"/>
                        <w:jc w:val="center"/>
                        <w:rPr>
                          <w:rFonts w:ascii="Times New Roman" w:hAnsi="Times New Roman" w:cs="Times New Roman"/>
                          <w:b/>
                          <w:bCs/>
                          <w:color w:val="006666"/>
                          <w:sz w:val="32"/>
                          <w:szCs w:val="32"/>
                        </w:rPr>
                      </w:pPr>
                      <w:r w:rsidRPr="00C13E03">
                        <w:rPr>
                          <w:rFonts w:ascii="Times New Roman" w:hAnsi="Times New Roman" w:cs="Times New Roman"/>
                          <w:b/>
                          <w:bCs/>
                          <w:color w:val="006666"/>
                          <w:sz w:val="32"/>
                          <w:szCs w:val="32"/>
                        </w:rPr>
                        <w:t>ПРИЗНАКИ ТРЕВОЖНОСТИ</w:t>
                      </w:r>
                    </w:p>
                    <w:p w:rsidR="00C34918" w:rsidRDefault="00C34918" w:rsidP="00C34918">
                      <w:pPr>
                        <w:jc w:val="center"/>
                      </w:pPr>
                    </w:p>
                  </w:txbxContent>
                </v:textbox>
                <w10:wrap anchorx="page"/>
              </v:roundrect>
            </w:pict>
          </mc:Fallback>
        </mc:AlternateContent>
      </w:r>
    </w:p>
    <w:p w:rsidR="00C34918" w:rsidRDefault="00C34918" w:rsidP="00FF07DD">
      <w:pPr>
        <w:spacing w:line="360" w:lineRule="auto"/>
        <w:jc w:val="center"/>
        <w:rPr>
          <w:rFonts w:ascii="Times New Roman" w:hAnsi="Times New Roman" w:cs="Times New Roman"/>
          <w:b/>
          <w:bCs/>
          <w:color w:val="006666"/>
          <w:sz w:val="24"/>
          <w:szCs w:val="24"/>
        </w:rPr>
      </w:pPr>
    </w:p>
    <w:p w:rsidR="00C34918" w:rsidRDefault="00C34918" w:rsidP="00FF07DD">
      <w:pPr>
        <w:spacing w:line="360" w:lineRule="auto"/>
        <w:jc w:val="center"/>
        <w:rPr>
          <w:rFonts w:ascii="Times New Roman" w:hAnsi="Times New Roman" w:cs="Times New Roman"/>
          <w:b/>
          <w:bCs/>
          <w:color w:val="006666"/>
          <w:sz w:val="24"/>
          <w:szCs w:val="24"/>
        </w:rPr>
      </w:pPr>
    </w:p>
    <w:p w:rsidR="00D450B4" w:rsidRDefault="00BB10D8" w:rsidP="00BB10D8">
      <w:pPr>
        <w:spacing w:line="360" w:lineRule="auto"/>
        <w:rPr>
          <w:rFonts w:ascii="Times New Roman" w:hAnsi="Times New Roman" w:cs="Times New Roman"/>
          <w:sz w:val="24"/>
          <w:szCs w:val="24"/>
        </w:rPr>
      </w:pPr>
      <w:r w:rsidRPr="00BB10D8">
        <w:rPr>
          <w:rFonts w:ascii="Times New Roman" w:hAnsi="Times New Roman" w:cs="Times New Roman"/>
          <w:sz w:val="24"/>
          <w:szCs w:val="24"/>
        </w:rPr>
        <w:sym w:font="Symbol" w:char="F0B7"/>
      </w:r>
      <w:r w:rsidRPr="00BB10D8">
        <w:rPr>
          <w:rFonts w:ascii="Times New Roman" w:hAnsi="Times New Roman" w:cs="Times New Roman"/>
          <w:sz w:val="24"/>
          <w:szCs w:val="24"/>
        </w:rPr>
        <w:t xml:space="preserve"> Тревожный ребенок не может долго работать, не уставая; </w:t>
      </w:r>
    </w:p>
    <w:p w:rsidR="00D450B4" w:rsidRDefault="00BB10D8" w:rsidP="00BB10D8">
      <w:pPr>
        <w:spacing w:line="360" w:lineRule="auto"/>
        <w:rPr>
          <w:rFonts w:ascii="Times New Roman" w:hAnsi="Times New Roman" w:cs="Times New Roman"/>
          <w:sz w:val="24"/>
          <w:szCs w:val="24"/>
        </w:rPr>
      </w:pPr>
      <w:r w:rsidRPr="00BB10D8">
        <w:rPr>
          <w:rFonts w:ascii="Times New Roman" w:hAnsi="Times New Roman" w:cs="Times New Roman"/>
          <w:sz w:val="24"/>
          <w:szCs w:val="24"/>
        </w:rPr>
        <w:sym w:font="Symbol" w:char="F0B7"/>
      </w:r>
      <w:r w:rsidRPr="00BB10D8">
        <w:rPr>
          <w:rFonts w:ascii="Times New Roman" w:hAnsi="Times New Roman" w:cs="Times New Roman"/>
          <w:sz w:val="24"/>
          <w:szCs w:val="24"/>
        </w:rPr>
        <w:t xml:space="preserve"> Ему трудно сосредоточиться на чем – либо; </w:t>
      </w:r>
    </w:p>
    <w:p w:rsidR="00D450B4" w:rsidRDefault="00BB10D8" w:rsidP="00BB10D8">
      <w:pPr>
        <w:spacing w:line="360" w:lineRule="auto"/>
        <w:rPr>
          <w:rFonts w:ascii="Times New Roman" w:hAnsi="Times New Roman" w:cs="Times New Roman"/>
          <w:sz w:val="24"/>
          <w:szCs w:val="24"/>
        </w:rPr>
      </w:pPr>
      <w:r w:rsidRPr="00BB10D8">
        <w:rPr>
          <w:rFonts w:ascii="Times New Roman" w:hAnsi="Times New Roman" w:cs="Times New Roman"/>
          <w:sz w:val="24"/>
          <w:szCs w:val="24"/>
        </w:rPr>
        <w:sym w:font="Symbol" w:char="F0B7"/>
      </w:r>
      <w:r w:rsidRPr="00BB10D8">
        <w:rPr>
          <w:rFonts w:ascii="Times New Roman" w:hAnsi="Times New Roman" w:cs="Times New Roman"/>
          <w:sz w:val="24"/>
          <w:szCs w:val="24"/>
        </w:rPr>
        <w:t xml:space="preserve"> Любое задание вызывает излишнее беспокойство. </w:t>
      </w:r>
    </w:p>
    <w:p w:rsidR="00D450B4" w:rsidRDefault="00BB10D8" w:rsidP="00BB10D8">
      <w:pPr>
        <w:spacing w:line="360" w:lineRule="auto"/>
        <w:rPr>
          <w:rFonts w:ascii="Times New Roman" w:hAnsi="Times New Roman" w:cs="Times New Roman"/>
          <w:sz w:val="24"/>
          <w:szCs w:val="24"/>
        </w:rPr>
      </w:pPr>
      <w:r w:rsidRPr="00BB10D8">
        <w:rPr>
          <w:rFonts w:ascii="Times New Roman" w:hAnsi="Times New Roman" w:cs="Times New Roman"/>
          <w:sz w:val="24"/>
          <w:szCs w:val="24"/>
        </w:rPr>
        <w:sym w:font="Symbol" w:char="F0B7"/>
      </w:r>
      <w:r w:rsidRPr="00BB10D8">
        <w:rPr>
          <w:rFonts w:ascii="Times New Roman" w:hAnsi="Times New Roman" w:cs="Times New Roman"/>
          <w:sz w:val="24"/>
          <w:szCs w:val="24"/>
        </w:rPr>
        <w:t xml:space="preserve"> Во время выполнения заданий очень напряжен, скован. </w:t>
      </w:r>
    </w:p>
    <w:p w:rsidR="00C13E03" w:rsidRDefault="00BB10D8" w:rsidP="00BB10D8">
      <w:pPr>
        <w:spacing w:line="360" w:lineRule="auto"/>
        <w:rPr>
          <w:rFonts w:ascii="Times New Roman" w:hAnsi="Times New Roman" w:cs="Times New Roman"/>
          <w:sz w:val="24"/>
          <w:szCs w:val="24"/>
        </w:rPr>
      </w:pPr>
      <w:r w:rsidRPr="00BB10D8">
        <w:rPr>
          <w:rFonts w:ascii="Times New Roman" w:hAnsi="Times New Roman" w:cs="Times New Roman"/>
          <w:sz w:val="24"/>
          <w:szCs w:val="24"/>
        </w:rPr>
        <w:sym w:font="Symbol" w:char="F0B7"/>
      </w:r>
      <w:r w:rsidRPr="00BB10D8">
        <w:rPr>
          <w:rFonts w:ascii="Times New Roman" w:hAnsi="Times New Roman" w:cs="Times New Roman"/>
          <w:sz w:val="24"/>
          <w:szCs w:val="24"/>
        </w:rPr>
        <w:t xml:space="preserve"> Смущается чаще других. </w:t>
      </w:r>
    </w:p>
    <w:p w:rsidR="00D450B4" w:rsidRDefault="00BB10D8" w:rsidP="00BB10D8">
      <w:pPr>
        <w:spacing w:line="360" w:lineRule="auto"/>
        <w:rPr>
          <w:rFonts w:ascii="Times New Roman" w:hAnsi="Times New Roman" w:cs="Times New Roman"/>
          <w:sz w:val="24"/>
          <w:szCs w:val="24"/>
        </w:rPr>
      </w:pPr>
      <w:r w:rsidRPr="00BB10D8">
        <w:rPr>
          <w:rFonts w:ascii="Times New Roman" w:hAnsi="Times New Roman" w:cs="Times New Roman"/>
          <w:sz w:val="24"/>
          <w:szCs w:val="24"/>
        </w:rPr>
        <w:sym w:font="Symbol" w:char="F0B7"/>
      </w:r>
      <w:r w:rsidRPr="00BB10D8">
        <w:rPr>
          <w:rFonts w:ascii="Times New Roman" w:hAnsi="Times New Roman" w:cs="Times New Roman"/>
          <w:sz w:val="24"/>
          <w:szCs w:val="24"/>
        </w:rPr>
        <w:t xml:space="preserve"> Часто говорит о напряженных ситуациях. </w:t>
      </w:r>
    </w:p>
    <w:p w:rsidR="00D450B4" w:rsidRDefault="00BB10D8" w:rsidP="00BB10D8">
      <w:pPr>
        <w:spacing w:line="360" w:lineRule="auto"/>
        <w:rPr>
          <w:rFonts w:ascii="Times New Roman" w:hAnsi="Times New Roman" w:cs="Times New Roman"/>
          <w:sz w:val="24"/>
          <w:szCs w:val="24"/>
        </w:rPr>
      </w:pPr>
      <w:r w:rsidRPr="00BB10D8">
        <w:rPr>
          <w:rFonts w:ascii="Times New Roman" w:hAnsi="Times New Roman" w:cs="Times New Roman"/>
          <w:sz w:val="24"/>
          <w:szCs w:val="24"/>
        </w:rPr>
        <w:sym w:font="Symbol" w:char="F0B7"/>
      </w:r>
      <w:r w:rsidRPr="00BB10D8">
        <w:rPr>
          <w:rFonts w:ascii="Times New Roman" w:hAnsi="Times New Roman" w:cs="Times New Roman"/>
          <w:sz w:val="24"/>
          <w:szCs w:val="24"/>
        </w:rPr>
        <w:t xml:space="preserve"> Боится сталкиваться с трудностями. </w:t>
      </w:r>
    </w:p>
    <w:p w:rsidR="00D450B4" w:rsidRDefault="00BB10D8" w:rsidP="00BB10D8">
      <w:pPr>
        <w:spacing w:line="360" w:lineRule="auto"/>
        <w:rPr>
          <w:rFonts w:ascii="Times New Roman" w:hAnsi="Times New Roman" w:cs="Times New Roman"/>
          <w:sz w:val="24"/>
          <w:szCs w:val="24"/>
        </w:rPr>
      </w:pPr>
      <w:r w:rsidRPr="00BB10D8">
        <w:rPr>
          <w:rFonts w:ascii="Times New Roman" w:hAnsi="Times New Roman" w:cs="Times New Roman"/>
          <w:sz w:val="24"/>
          <w:szCs w:val="24"/>
        </w:rPr>
        <w:sym w:font="Symbol" w:char="F0B7"/>
      </w:r>
      <w:r w:rsidRPr="00BB10D8">
        <w:rPr>
          <w:rFonts w:ascii="Times New Roman" w:hAnsi="Times New Roman" w:cs="Times New Roman"/>
          <w:sz w:val="24"/>
          <w:szCs w:val="24"/>
        </w:rPr>
        <w:t xml:space="preserve"> Не уверен в себе, в своих силах. </w:t>
      </w:r>
    </w:p>
    <w:p w:rsidR="00D450B4" w:rsidRDefault="00BB10D8" w:rsidP="00BB10D8">
      <w:pPr>
        <w:spacing w:line="360" w:lineRule="auto"/>
        <w:rPr>
          <w:rFonts w:ascii="Times New Roman" w:hAnsi="Times New Roman" w:cs="Times New Roman"/>
          <w:sz w:val="24"/>
          <w:szCs w:val="24"/>
        </w:rPr>
      </w:pPr>
      <w:r w:rsidRPr="00BB10D8">
        <w:rPr>
          <w:rFonts w:ascii="Times New Roman" w:hAnsi="Times New Roman" w:cs="Times New Roman"/>
          <w:sz w:val="24"/>
          <w:szCs w:val="24"/>
        </w:rPr>
        <w:sym w:font="Symbol" w:char="F0B7"/>
      </w:r>
      <w:r w:rsidRPr="00BB10D8">
        <w:rPr>
          <w:rFonts w:ascii="Times New Roman" w:hAnsi="Times New Roman" w:cs="Times New Roman"/>
          <w:sz w:val="24"/>
          <w:szCs w:val="24"/>
        </w:rPr>
        <w:t xml:space="preserve"> Плохо переносит ожидание. </w:t>
      </w:r>
    </w:p>
    <w:p w:rsidR="00D450B4" w:rsidRDefault="00BB10D8" w:rsidP="00BB10D8">
      <w:pPr>
        <w:spacing w:line="360" w:lineRule="auto"/>
        <w:rPr>
          <w:rFonts w:ascii="Times New Roman" w:hAnsi="Times New Roman" w:cs="Times New Roman"/>
          <w:sz w:val="24"/>
          <w:szCs w:val="24"/>
        </w:rPr>
      </w:pPr>
      <w:r w:rsidRPr="00BB10D8">
        <w:rPr>
          <w:rFonts w:ascii="Times New Roman" w:hAnsi="Times New Roman" w:cs="Times New Roman"/>
          <w:sz w:val="24"/>
          <w:szCs w:val="24"/>
        </w:rPr>
        <w:sym w:font="Symbol" w:char="F0B7"/>
      </w:r>
      <w:r w:rsidRPr="00BB10D8">
        <w:rPr>
          <w:rFonts w:ascii="Times New Roman" w:hAnsi="Times New Roman" w:cs="Times New Roman"/>
          <w:sz w:val="24"/>
          <w:szCs w:val="24"/>
        </w:rPr>
        <w:t xml:space="preserve"> Часто не может сдержать слезы. </w:t>
      </w:r>
    </w:p>
    <w:p w:rsidR="00D450B4" w:rsidRDefault="00BB10D8" w:rsidP="00BB10D8">
      <w:pPr>
        <w:spacing w:line="360" w:lineRule="auto"/>
        <w:rPr>
          <w:rFonts w:ascii="Times New Roman" w:hAnsi="Times New Roman" w:cs="Times New Roman"/>
          <w:sz w:val="24"/>
          <w:szCs w:val="24"/>
        </w:rPr>
      </w:pPr>
      <w:r w:rsidRPr="00BB10D8">
        <w:rPr>
          <w:rFonts w:ascii="Times New Roman" w:hAnsi="Times New Roman" w:cs="Times New Roman"/>
          <w:sz w:val="24"/>
          <w:szCs w:val="24"/>
        </w:rPr>
        <w:sym w:font="Symbol" w:char="F0B7"/>
      </w:r>
      <w:r w:rsidRPr="00BB10D8">
        <w:rPr>
          <w:rFonts w:ascii="Times New Roman" w:hAnsi="Times New Roman" w:cs="Times New Roman"/>
          <w:sz w:val="24"/>
          <w:szCs w:val="24"/>
        </w:rPr>
        <w:t xml:space="preserve"> Обычно беспокоен, легко расстраивается.</w:t>
      </w:r>
    </w:p>
    <w:p w:rsidR="00D450B4" w:rsidRDefault="00BB10D8" w:rsidP="00BB10D8">
      <w:pPr>
        <w:spacing w:line="360" w:lineRule="auto"/>
        <w:rPr>
          <w:rFonts w:ascii="Times New Roman" w:hAnsi="Times New Roman" w:cs="Times New Roman"/>
          <w:sz w:val="24"/>
          <w:szCs w:val="24"/>
        </w:rPr>
      </w:pPr>
      <w:r w:rsidRPr="00BB10D8">
        <w:rPr>
          <w:rFonts w:ascii="Times New Roman" w:hAnsi="Times New Roman" w:cs="Times New Roman"/>
          <w:sz w:val="24"/>
          <w:szCs w:val="24"/>
        </w:rPr>
        <w:sym w:font="Symbol" w:char="F0B7"/>
      </w:r>
      <w:r w:rsidRPr="00BB10D8">
        <w:rPr>
          <w:rFonts w:ascii="Times New Roman" w:hAnsi="Times New Roman" w:cs="Times New Roman"/>
          <w:sz w:val="24"/>
          <w:szCs w:val="24"/>
        </w:rPr>
        <w:t xml:space="preserve"> Пуглив, многое вызывает у него страх. </w:t>
      </w:r>
    </w:p>
    <w:p w:rsidR="00D450B4" w:rsidRDefault="00BB10D8" w:rsidP="00BB10D8">
      <w:pPr>
        <w:spacing w:line="360" w:lineRule="auto"/>
        <w:rPr>
          <w:rFonts w:ascii="Times New Roman" w:hAnsi="Times New Roman" w:cs="Times New Roman"/>
          <w:sz w:val="24"/>
          <w:szCs w:val="24"/>
        </w:rPr>
      </w:pPr>
      <w:r w:rsidRPr="00BB10D8">
        <w:rPr>
          <w:rFonts w:ascii="Times New Roman" w:hAnsi="Times New Roman" w:cs="Times New Roman"/>
          <w:sz w:val="24"/>
          <w:szCs w:val="24"/>
        </w:rPr>
        <w:sym w:font="Symbol" w:char="F0B7"/>
      </w:r>
      <w:r w:rsidRPr="00BB10D8">
        <w:rPr>
          <w:rFonts w:ascii="Times New Roman" w:hAnsi="Times New Roman" w:cs="Times New Roman"/>
          <w:sz w:val="24"/>
          <w:szCs w:val="24"/>
        </w:rPr>
        <w:t xml:space="preserve"> Спит беспокойно, засыпает с трудом. </w:t>
      </w:r>
    </w:p>
    <w:p w:rsidR="00C13E03" w:rsidRDefault="00C13E03">
      <w:pPr>
        <w:rPr>
          <w:rFonts w:ascii="Times New Roman" w:hAnsi="Times New Roman" w:cs="Times New Roman"/>
          <w:b/>
          <w:bCs/>
          <w:color w:val="006666"/>
          <w:sz w:val="24"/>
          <w:szCs w:val="24"/>
        </w:rPr>
      </w:pPr>
      <w:r>
        <w:rPr>
          <w:rFonts w:ascii="Times New Roman" w:hAnsi="Times New Roman" w:cs="Times New Roman"/>
          <w:b/>
          <w:bCs/>
          <w:color w:val="006666"/>
          <w:sz w:val="24"/>
          <w:szCs w:val="24"/>
        </w:rPr>
        <w:br w:type="page"/>
      </w:r>
    </w:p>
    <w:p w:rsidR="000A47A6" w:rsidRDefault="000A47A6" w:rsidP="00FF07DD">
      <w:pPr>
        <w:spacing w:line="360" w:lineRule="auto"/>
        <w:jc w:val="center"/>
        <w:rPr>
          <w:rFonts w:ascii="Times New Roman" w:hAnsi="Times New Roman" w:cs="Times New Roman"/>
          <w:b/>
          <w:bCs/>
          <w:color w:val="006666"/>
          <w:sz w:val="24"/>
          <w:szCs w:val="24"/>
        </w:rPr>
      </w:pPr>
      <w:r>
        <w:rPr>
          <w:rFonts w:ascii="Times New Roman" w:hAnsi="Times New Roman" w:cs="Times New Roman"/>
          <w:b/>
          <w:bCs/>
          <w:noProof/>
          <w:color w:val="006666"/>
          <w:sz w:val="40"/>
          <w:szCs w:val="40"/>
        </w:rPr>
        <w:lastRenderedPageBreak/>
        <mc:AlternateContent>
          <mc:Choice Requires="wps">
            <w:drawing>
              <wp:anchor distT="0" distB="0" distL="114300" distR="114300" simplePos="0" relativeHeight="251673600" behindDoc="0" locked="0" layoutInCell="1" allowOverlap="1" wp14:anchorId="1A664A8C" wp14:editId="6146AD7B">
                <wp:simplePos x="0" y="0"/>
                <wp:positionH relativeFrom="page">
                  <wp:posOffset>2295525</wp:posOffset>
                </wp:positionH>
                <wp:positionV relativeFrom="paragraph">
                  <wp:posOffset>32384</wp:posOffset>
                </wp:positionV>
                <wp:extent cx="3076575" cy="847725"/>
                <wp:effectExtent l="19050" t="19050" r="28575" b="28575"/>
                <wp:wrapNone/>
                <wp:docPr id="9" name="Прямоугольник: скругленные углы 9"/>
                <wp:cNvGraphicFramePr/>
                <a:graphic xmlns:a="http://schemas.openxmlformats.org/drawingml/2006/main">
                  <a:graphicData uri="http://schemas.microsoft.com/office/word/2010/wordprocessingShape">
                    <wps:wsp>
                      <wps:cNvSpPr/>
                      <wps:spPr>
                        <a:xfrm>
                          <a:off x="0" y="0"/>
                          <a:ext cx="3076575" cy="847725"/>
                        </a:xfrm>
                        <a:prstGeom prst="roundRect">
                          <a:avLst/>
                        </a:prstGeom>
                        <a:noFill/>
                        <a:ln w="38100" cap="flat" cmpd="sng" algn="ctr">
                          <a:solidFill>
                            <a:srgbClr val="006666"/>
                          </a:solidFill>
                          <a:prstDash val="solid"/>
                          <a:miter lim="800000"/>
                        </a:ln>
                        <a:effectLst/>
                      </wps:spPr>
                      <wps:txbx>
                        <w:txbxContent>
                          <w:p w:rsidR="000A47A6" w:rsidRDefault="000A47A6" w:rsidP="000A47A6">
                            <w:pPr>
                              <w:spacing w:line="360" w:lineRule="auto"/>
                              <w:jc w:val="center"/>
                              <w:rPr>
                                <w:rFonts w:ascii="Times New Roman" w:hAnsi="Times New Roman" w:cs="Times New Roman"/>
                                <w:b/>
                                <w:bCs/>
                                <w:color w:val="006666"/>
                                <w:sz w:val="28"/>
                                <w:szCs w:val="28"/>
                              </w:rPr>
                            </w:pPr>
                            <w:r w:rsidRPr="000A47A6">
                              <w:rPr>
                                <w:rFonts w:ascii="Times New Roman" w:hAnsi="Times New Roman" w:cs="Times New Roman"/>
                                <w:b/>
                                <w:bCs/>
                                <w:color w:val="006666"/>
                                <w:sz w:val="28"/>
                                <w:szCs w:val="28"/>
                              </w:rPr>
                              <w:t xml:space="preserve">РЕКОМЕНДАЦИИ </w:t>
                            </w:r>
                          </w:p>
                          <w:p w:rsidR="000A47A6" w:rsidRPr="000A47A6" w:rsidRDefault="000A47A6" w:rsidP="000A47A6">
                            <w:pPr>
                              <w:spacing w:line="360" w:lineRule="auto"/>
                              <w:jc w:val="center"/>
                              <w:rPr>
                                <w:rFonts w:ascii="Times New Roman" w:hAnsi="Times New Roman" w:cs="Times New Roman"/>
                                <w:b/>
                                <w:bCs/>
                                <w:color w:val="006666"/>
                                <w:sz w:val="28"/>
                                <w:szCs w:val="28"/>
                              </w:rPr>
                            </w:pPr>
                            <w:r w:rsidRPr="000A47A6">
                              <w:rPr>
                                <w:rFonts w:ascii="Times New Roman" w:hAnsi="Times New Roman" w:cs="Times New Roman"/>
                                <w:b/>
                                <w:bCs/>
                                <w:color w:val="006666"/>
                                <w:sz w:val="28"/>
                                <w:szCs w:val="28"/>
                              </w:rPr>
                              <w:t>ДЛЯ РОДИТЕЛЕЙ</w:t>
                            </w:r>
                          </w:p>
                          <w:p w:rsidR="000A47A6" w:rsidRDefault="000A47A6" w:rsidP="000A47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664A8C" id="Прямоугольник: скругленные углы 9" o:spid="_x0000_s1034" style="position:absolute;left:0;text-align:left;margin-left:180.75pt;margin-top:2.55pt;width:242.25pt;height:66.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" filled="f" strokecolor="#066" strokeweight="3pt">
                <v:stroke joinstyle="miter"/>
                <v:textbox>
                  <w:txbxContent>
                    <w:p w:rsidR="000A47A6" w:rsidRDefault="000A47A6" w:rsidP="000A47A6">
                      <w:pPr>
                        <w:spacing w:line="360" w:lineRule="auto"/>
                        <w:jc w:val="center"/>
                        <w:rPr>
                          <w:rFonts w:ascii="Times New Roman" w:hAnsi="Times New Roman" w:cs="Times New Roman"/>
                          <w:b/>
                          <w:bCs/>
                          <w:color w:val="006666"/>
                          <w:sz w:val="28"/>
                          <w:szCs w:val="28"/>
                        </w:rPr>
                      </w:pPr>
                      <w:r w:rsidRPr="000A47A6">
                        <w:rPr>
                          <w:rFonts w:ascii="Times New Roman" w:hAnsi="Times New Roman" w:cs="Times New Roman"/>
                          <w:b/>
                          <w:bCs/>
                          <w:color w:val="006666"/>
                          <w:sz w:val="28"/>
                          <w:szCs w:val="28"/>
                        </w:rPr>
                        <w:t xml:space="preserve">РЕКОМЕНДАЦИИ </w:t>
                      </w:r>
                    </w:p>
                    <w:p w:rsidR="000A47A6" w:rsidRPr="000A47A6" w:rsidRDefault="000A47A6" w:rsidP="000A47A6">
                      <w:pPr>
                        <w:spacing w:line="360" w:lineRule="auto"/>
                        <w:jc w:val="center"/>
                        <w:rPr>
                          <w:rFonts w:ascii="Times New Roman" w:hAnsi="Times New Roman" w:cs="Times New Roman"/>
                          <w:b/>
                          <w:bCs/>
                          <w:color w:val="006666"/>
                          <w:sz w:val="28"/>
                          <w:szCs w:val="28"/>
                        </w:rPr>
                      </w:pPr>
                      <w:r w:rsidRPr="000A47A6">
                        <w:rPr>
                          <w:rFonts w:ascii="Times New Roman" w:hAnsi="Times New Roman" w:cs="Times New Roman"/>
                          <w:b/>
                          <w:bCs/>
                          <w:color w:val="006666"/>
                          <w:sz w:val="28"/>
                          <w:szCs w:val="28"/>
                        </w:rPr>
                        <w:t>ДЛЯ РОДИТЕЛЕЙ</w:t>
                      </w:r>
                    </w:p>
                    <w:p w:rsidR="000A47A6" w:rsidRDefault="000A47A6" w:rsidP="000A47A6">
                      <w:pPr>
                        <w:jc w:val="center"/>
                      </w:pPr>
                    </w:p>
                  </w:txbxContent>
                </v:textbox>
                <w10:wrap anchorx="page"/>
              </v:roundrect>
            </w:pict>
          </mc:Fallback>
        </mc:AlternateContent>
      </w:r>
    </w:p>
    <w:p w:rsidR="000A47A6" w:rsidRDefault="000A47A6" w:rsidP="00FF07DD">
      <w:pPr>
        <w:spacing w:line="360" w:lineRule="auto"/>
        <w:jc w:val="center"/>
        <w:rPr>
          <w:rFonts w:ascii="Times New Roman" w:hAnsi="Times New Roman" w:cs="Times New Roman"/>
          <w:b/>
          <w:bCs/>
          <w:color w:val="006666"/>
          <w:sz w:val="24"/>
          <w:szCs w:val="24"/>
        </w:rPr>
      </w:pPr>
    </w:p>
    <w:p w:rsidR="000A47A6" w:rsidRDefault="000A47A6" w:rsidP="00FF07DD">
      <w:pPr>
        <w:spacing w:line="360" w:lineRule="auto"/>
        <w:jc w:val="center"/>
        <w:rPr>
          <w:rFonts w:ascii="Times New Roman" w:hAnsi="Times New Roman" w:cs="Times New Roman"/>
          <w:b/>
          <w:bCs/>
          <w:color w:val="006666"/>
          <w:sz w:val="24"/>
          <w:szCs w:val="24"/>
        </w:rPr>
      </w:pPr>
    </w:p>
    <w:p w:rsidR="00D450B4" w:rsidRDefault="00BB10D8" w:rsidP="00BB10D8">
      <w:pPr>
        <w:spacing w:line="360" w:lineRule="auto"/>
        <w:rPr>
          <w:rFonts w:ascii="Times New Roman" w:hAnsi="Times New Roman" w:cs="Times New Roman"/>
          <w:sz w:val="24"/>
          <w:szCs w:val="24"/>
        </w:rPr>
      </w:pPr>
      <w:r w:rsidRPr="00BB10D8">
        <w:rPr>
          <w:rFonts w:ascii="Times New Roman" w:hAnsi="Times New Roman" w:cs="Times New Roman"/>
          <w:sz w:val="24"/>
          <w:szCs w:val="24"/>
        </w:rPr>
        <w:sym w:font="Symbol" w:char="F0B7"/>
      </w:r>
      <w:r w:rsidRPr="00BB10D8">
        <w:rPr>
          <w:rFonts w:ascii="Times New Roman" w:hAnsi="Times New Roman" w:cs="Times New Roman"/>
          <w:sz w:val="24"/>
          <w:szCs w:val="24"/>
        </w:rPr>
        <w:t xml:space="preserve"> Необходимо понять и принять тревогу ребенка - он имеет на нее полное право. </w:t>
      </w:r>
    </w:p>
    <w:p w:rsidR="00D450B4" w:rsidRDefault="00BB10D8" w:rsidP="00BB10D8">
      <w:pPr>
        <w:spacing w:line="360" w:lineRule="auto"/>
        <w:rPr>
          <w:rFonts w:ascii="Times New Roman" w:hAnsi="Times New Roman" w:cs="Times New Roman"/>
          <w:sz w:val="24"/>
          <w:szCs w:val="24"/>
        </w:rPr>
      </w:pPr>
      <w:r w:rsidRPr="00BB10D8">
        <w:rPr>
          <w:rFonts w:ascii="Times New Roman" w:hAnsi="Times New Roman" w:cs="Times New Roman"/>
          <w:sz w:val="24"/>
          <w:szCs w:val="24"/>
        </w:rPr>
        <w:sym w:font="Symbol" w:char="F0B7"/>
      </w:r>
      <w:r w:rsidRPr="00BB10D8">
        <w:rPr>
          <w:rFonts w:ascii="Times New Roman" w:hAnsi="Times New Roman" w:cs="Times New Roman"/>
          <w:sz w:val="24"/>
          <w:szCs w:val="24"/>
        </w:rPr>
        <w:t xml:space="preserve"> Интересуйтесь его жизнью, мыслями, чувствами, страхами. Научите его говорить об этом, вместе обсуждайте ситуации из школьной жизни, вместе ищите выход. </w:t>
      </w:r>
    </w:p>
    <w:p w:rsidR="00D450B4" w:rsidRDefault="00BB10D8" w:rsidP="00BB10D8">
      <w:pPr>
        <w:spacing w:line="360" w:lineRule="auto"/>
        <w:rPr>
          <w:rFonts w:ascii="Times New Roman" w:hAnsi="Times New Roman" w:cs="Times New Roman"/>
          <w:sz w:val="24"/>
          <w:szCs w:val="24"/>
        </w:rPr>
      </w:pPr>
      <w:r w:rsidRPr="00BB10D8">
        <w:rPr>
          <w:rFonts w:ascii="Times New Roman" w:hAnsi="Times New Roman" w:cs="Times New Roman"/>
          <w:sz w:val="24"/>
          <w:szCs w:val="24"/>
        </w:rPr>
        <w:sym w:font="Symbol" w:char="F0B7"/>
      </w:r>
      <w:r w:rsidRPr="00BB10D8">
        <w:rPr>
          <w:rFonts w:ascii="Times New Roman" w:hAnsi="Times New Roman" w:cs="Times New Roman"/>
          <w:sz w:val="24"/>
          <w:szCs w:val="24"/>
        </w:rPr>
        <w:t xml:space="preserve"> Учите делать полезный вывод из пережитых неприятных ситуаций - приобретается опыт, есть возможность избежать еще больших неприятностей и т.д. </w:t>
      </w:r>
    </w:p>
    <w:p w:rsidR="00736D87" w:rsidRDefault="00BB10D8" w:rsidP="00BB10D8">
      <w:pPr>
        <w:spacing w:line="360" w:lineRule="auto"/>
        <w:rPr>
          <w:rFonts w:ascii="Times New Roman" w:hAnsi="Times New Roman" w:cs="Times New Roman"/>
          <w:sz w:val="24"/>
          <w:szCs w:val="24"/>
        </w:rPr>
      </w:pPr>
      <w:r w:rsidRPr="00BB10D8">
        <w:rPr>
          <w:rFonts w:ascii="Times New Roman" w:hAnsi="Times New Roman" w:cs="Times New Roman"/>
          <w:sz w:val="24"/>
          <w:szCs w:val="24"/>
        </w:rPr>
        <w:sym w:font="Symbol" w:char="F0B7"/>
      </w:r>
      <w:r w:rsidRPr="00BB10D8">
        <w:rPr>
          <w:rFonts w:ascii="Times New Roman" w:hAnsi="Times New Roman" w:cs="Times New Roman"/>
          <w:sz w:val="24"/>
          <w:szCs w:val="24"/>
        </w:rPr>
        <w:t xml:space="preserve"> Ребенок должен быть уверен, что всегда может обратиться к Вам за помощью и советом. Даже если детские проблемы не кажутся Вам серьезными, признавайте его право на переживания, обязательно посочувствуйте («Да, это неприятно, обидно…»). И только после выражения понимания и сочувствия помогите найти решение выход, увидеть положительные стороны. </w:t>
      </w:r>
    </w:p>
    <w:p w:rsidR="00736D87" w:rsidRDefault="00BB10D8" w:rsidP="00BB10D8">
      <w:pPr>
        <w:spacing w:line="360" w:lineRule="auto"/>
        <w:rPr>
          <w:rFonts w:ascii="Times New Roman" w:hAnsi="Times New Roman" w:cs="Times New Roman"/>
          <w:sz w:val="24"/>
          <w:szCs w:val="24"/>
        </w:rPr>
      </w:pPr>
      <w:r w:rsidRPr="00BB10D8">
        <w:rPr>
          <w:rFonts w:ascii="Times New Roman" w:hAnsi="Times New Roman" w:cs="Times New Roman"/>
          <w:sz w:val="24"/>
          <w:szCs w:val="24"/>
        </w:rPr>
        <w:sym w:font="Symbol" w:char="F0B7"/>
      </w:r>
      <w:r w:rsidRPr="00BB10D8">
        <w:rPr>
          <w:rFonts w:ascii="Times New Roman" w:hAnsi="Times New Roman" w:cs="Times New Roman"/>
          <w:sz w:val="24"/>
          <w:szCs w:val="24"/>
        </w:rPr>
        <w:t xml:space="preserve"> Помогайте ребенку преодолеть тревогу - создавайте условия, в которых ему будет менее страшно. Если ребенок боится спросить дорогу у прохожих, купить что-то в магазине, то сделайте это вместе с ним. </w:t>
      </w:r>
      <w:proofErr w:type="spellStart"/>
      <w:r w:rsidRPr="00BB10D8">
        <w:rPr>
          <w:rFonts w:ascii="Times New Roman" w:hAnsi="Times New Roman" w:cs="Times New Roman"/>
          <w:sz w:val="24"/>
          <w:szCs w:val="24"/>
        </w:rPr>
        <w:t>Т.о</w:t>
      </w:r>
      <w:proofErr w:type="spellEnd"/>
      <w:r w:rsidRPr="00BB10D8">
        <w:rPr>
          <w:rFonts w:ascii="Times New Roman" w:hAnsi="Times New Roman" w:cs="Times New Roman"/>
          <w:sz w:val="24"/>
          <w:szCs w:val="24"/>
        </w:rPr>
        <w:t xml:space="preserve">. вы покажете, как можно решить тревожащую ситуацию. </w:t>
      </w:r>
    </w:p>
    <w:p w:rsidR="00736D87" w:rsidRDefault="00BB10D8" w:rsidP="00BB10D8">
      <w:pPr>
        <w:spacing w:line="360" w:lineRule="auto"/>
        <w:rPr>
          <w:rFonts w:ascii="Times New Roman" w:hAnsi="Times New Roman" w:cs="Times New Roman"/>
          <w:sz w:val="24"/>
          <w:szCs w:val="24"/>
        </w:rPr>
      </w:pPr>
      <w:r w:rsidRPr="00BB10D8">
        <w:rPr>
          <w:rFonts w:ascii="Times New Roman" w:hAnsi="Times New Roman" w:cs="Times New Roman"/>
          <w:sz w:val="24"/>
          <w:szCs w:val="24"/>
        </w:rPr>
        <w:sym w:font="Symbol" w:char="F0B7"/>
      </w:r>
      <w:r w:rsidRPr="00BB10D8">
        <w:rPr>
          <w:rFonts w:ascii="Times New Roman" w:hAnsi="Times New Roman" w:cs="Times New Roman"/>
          <w:sz w:val="24"/>
          <w:szCs w:val="24"/>
        </w:rPr>
        <w:t xml:space="preserve"> Если в школе ребенок пропустил из-за болезни много дней, попробуйте сделать его возвращение постепенным - например, придите вместе после уроков, узнайте домашнее задание, пусть разговаривает с одноклассниками по телефону; ограничьте время пребывания в школе - не оставляйте первое время на продленку, избегайте перегрузок. </w:t>
      </w:r>
    </w:p>
    <w:p w:rsidR="00736D87" w:rsidRDefault="00BB10D8" w:rsidP="00BB10D8">
      <w:pPr>
        <w:spacing w:line="360" w:lineRule="auto"/>
        <w:rPr>
          <w:rFonts w:ascii="Times New Roman" w:hAnsi="Times New Roman" w:cs="Times New Roman"/>
          <w:sz w:val="24"/>
          <w:szCs w:val="24"/>
        </w:rPr>
      </w:pPr>
      <w:r w:rsidRPr="00BB10D8">
        <w:rPr>
          <w:rFonts w:ascii="Times New Roman" w:hAnsi="Times New Roman" w:cs="Times New Roman"/>
          <w:sz w:val="24"/>
          <w:szCs w:val="24"/>
        </w:rPr>
        <w:sym w:font="Symbol" w:char="F0B7"/>
      </w:r>
      <w:r w:rsidRPr="00BB10D8">
        <w:rPr>
          <w:rFonts w:ascii="Times New Roman" w:hAnsi="Times New Roman" w:cs="Times New Roman"/>
          <w:sz w:val="24"/>
          <w:szCs w:val="24"/>
        </w:rPr>
        <w:t xml:space="preserve"> В сложных ситуациях не стремитесь все сделать за ребенка - предложите подумать и справиться с проблемой вместе, иногда достаточно просто Вашего присутствия. </w:t>
      </w:r>
    </w:p>
    <w:p w:rsidR="00736D87" w:rsidRDefault="00BB10D8" w:rsidP="00BB10D8">
      <w:pPr>
        <w:spacing w:line="360" w:lineRule="auto"/>
        <w:rPr>
          <w:rFonts w:ascii="Times New Roman" w:hAnsi="Times New Roman" w:cs="Times New Roman"/>
          <w:sz w:val="24"/>
          <w:szCs w:val="24"/>
        </w:rPr>
      </w:pPr>
      <w:r w:rsidRPr="00BB10D8">
        <w:rPr>
          <w:rFonts w:ascii="Times New Roman" w:hAnsi="Times New Roman" w:cs="Times New Roman"/>
          <w:sz w:val="24"/>
          <w:szCs w:val="24"/>
        </w:rPr>
        <w:sym w:font="Symbol" w:char="F0B7"/>
      </w:r>
      <w:r w:rsidRPr="00BB10D8">
        <w:rPr>
          <w:rFonts w:ascii="Times New Roman" w:hAnsi="Times New Roman" w:cs="Times New Roman"/>
          <w:sz w:val="24"/>
          <w:szCs w:val="24"/>
        </w:rPr>
        <w:t xml:space="preserve"> Если ребенок не говорит открыто о трудностях, но у него наблюдаются симптомы тревожности, поиграйте вместе, обыгрывая через игру с солдатиками, куклами возможные трудные ситуации, может быть ребенок сам предложит сюжет, развитие событий. Через игру можно показать возможные решения той или иной проблемы. </w:t>
      </w:r>
    </w:p>
    <w:p w:rsidR="00736D87" w:rsidRDefault="00BB10D8" w:rsidP="00BB10D8">
      <w:pPr>
        <w:spacing w:line="360" w:lineRule="auto"/>
        <w:rPr>
          <w:rFonts w:ascii="Times New Roman" w:hAnsi="Times New Roman" w:cs="Times New Roman"/>
          <w:sz w:val="24"/>
          <w:szCs w:val="24"/>
        </w:rPr>
      </w:pPr>
      <w:r w:rsidRPr="00BB10D8">
        <w:rPr>
          <w:rFonts w:ascii="Times New Roman" w:hAnsi="Times New Roman" w:cs="Times New Roman"/>
          <w:sz w:val="24"/>
          <w:szCs w:val="24"/>
        </w:rPr>
        <w:sym w:font="Symbol" w:char="F0B7"/>
      </w:r>
      <w:r w:rsidRPr="00BB10D8">
        <w:rPr>
          <w:rFonts w:ascii="Times New Roman" w:hAnsi="Times New Roman" w:cs="Times New Roman"/>
          <w:sz w:val="24"/>
          <w:szCs w:val="24"/>
        </w:rPr>
        <w:t xml:space="preserve"> Заранее готовьте тревожного ребенка к жизненным переменам и важным событиям - оговаривайте то, что будет происходить. </w:t>
      </w:r>
    </w:p>
    <w:p w:rsidR="00736D87" w:rsidRDefault="00BB10D8" w:rsidP="00BB10D8">
      <w:pPr>
        <w:spacing w:line="360" w:lineRule="auto"/>
        <w:rPr>
          <w:rFonts w:ascii="Times New Roman" w:hAnsi="Times New Roman" w:cs="Times New Roman"/>
          <w:sz w:val="24"/>
          <w:szCs w:val="24"/>
        </w:rPr>
      </w:pPr>
      <w:r w:rsidRPr="00BB10D8">
        <w:rPr>
          <w:rFonts w:ascii="Times New Roman" w:hAnsi="Times New Roman" w:cs="Times New Roman"/>
          <w:sz w:val="24"/>
          <w:szCs w:val="24"/>
        </w:rPr>
        <w:lastRenderedPageBreak/>
        <w:sym w:font="Symbol" w:char="F0B7"/>
      </w:r>
      <w:r w:rsidRPr="00BB10D8">
        <w:rPr>
          <w:rFonts w:ascii="Times New Roman" w:hAnsi="Times New Roman" w:cs="Times New Roman"/>
          <w:sz w:val="24"/>
          <w:szCs w:val="24"/>
        </w:rPr>
        <w:t xml:space="preserve"> Не пытайтесь повысить работоспособность такого ребенка, описывая предстоящие трудности в черных красках. Например, подчеркивая, какая серьезная контрольная его ждет. </w:t>
      </w:r>
    </w:p>
    <w:p w:rsidR="00736D87" w:rsidRDefault="00BB10D8" w:rsidP="00BB10D8">
      <w:pPr>
        <w:spacing w:line="360" w:lineRule="auto"/>
        <w:rPr>
          <w:rFonts w:ascii="Times New Roman" w:hAnsi="Times New Roman" w:cs="Times New Roman"/>
          <w:sz w:val="24"/>
          <w:szCs w:val="24"/>
        </w:rPr>
      </w:pPr>
      <w:r w:rsidRPr="00BB10D8">
        <w:rPr>
          <w:rFonts w:ascii="Times New Roman" w:hAnsi="Times New Roman" w:cs="Times New Roman"/>
          <w:sz w:val="24"/>
          <w:szCs w:val="24"/>
        </w:rPr>
        <w:sym w:font="Symbol" w:char="F0B7"/>
      </w:r>
      <w:r w:rsidRPr="00BB10D8">
        <w:rPr>
          <w:rFonts w:ascii="Times New Roman" w:hAnsi="Times New Roman" w:cs="Times New Roman"/>
          <w:sz w:val="24"/>
          <w:szCs w:val="24"/>
        </w:rPr>
        <w:t xml:space="preserve"> Делиться своей тревогой с ребенком лучше в прошедшем времени: «Сначала я боялась того-то ..., но потом произошло то-то и мне удалось ...» </w:t>
      </w:r>
    </w:p>
    <w:p w:rsidR="00736D87" w:rsidRDefault="00BB10D8" w:rsidP="00BB10D8">
      <w:pPr>
        <w:spacing w:line="360" w:lineRule="auto"/>
        <w:rPr>
          <w:rFonts w:ascii="Times New Roman" w:hAnsi="Times New Roman" w:cs="Times New Roman"/>
          <w:sz w:val="24"/>
          <w:szCs w:val="24"/>
        </w:rPr>
      </w:pPr>
      <w:r w:rsidRPr="00BB10D8">
        <w:rPr>
          <w:rFonts w:ascii="Times New Roman" w:hAnsi="Times New Roman" w:cs="Times New Roman"/>
          <w:sz w:val="24"/>
          <w:szCs w:val="24"/>
        </w:rPr>
        <w:sym w:font="Symbol" w:char="F0B7"/>
      </w:r>
      <w:r w:rsidRPr="00BB10D8">
        <w:rPr>
          <w:rFonts w:ascii="Times New Roman" w:hAnsi="Times New Roman" w:cs="Times New Roman"/>
          <w:sz w:val="24"/>
          <w:szCs w:val="24"/>
        </w:rPr>
        <w:t xml:space="preserve"> Старайтесь в любой ситуации искать плюсы («нет худа без добра»): ошибки в контрольной </w:t>
      </w:r>
      <w:proofErr w:type="gramStart"/>
      <w:r w:rsidRPr="00BB10D8">
        <w:rPr>
          <w:rFonts w:ascii="Times New Roman" w:hAnsi="Times New Roman" w:cs="Times New Roman"/>
          <w:sz w:val="24"/>
          <w:szCs w:val="24"/>
        </w:rPr>
        <w:t>- это</w:t>
      </w:r>
      <w:proofErr w:type="gramEnd"/>
      <w:r w:rsidRPr="00BB10D8">
        <w:rPr>
          <w:rFonts w:ascii="Times New Roman" w:hAnsi="Times New Roman" w:cs="Times New Roman"/>
          <w:sz w:val="24"/>
          <w:szCs w:val="24"/>
        </w:rPr>
        <w:t xml:space="preserve"> важный опыт, ты понял, что нужно повторить, на что обратить внимание... </w:t>
      </w:r>
    </w:p>
    <w:p w:rsidR="00736D87" w:rsidRDefault="00BB10D8" w:rsidP="00BB10D8">
      <w:pPr>
        <w:spacing w:line="360" w:lineRule="auto"/>
        <w:rPr>
          <w:rFonts w:ascii="Times New Roman" w:hAnsi="Times New Roman" w:cs="Times New Roman"/>
          <w:sz w:val="24"/>
          <w:szCs w:val="24"/>
        </w:rPr>
      </w:pPr>
      <w:r w:rsidRPr="00BB10D8">
        <w:rPr>
          <w:rFonts w:ascii="Times New Roman" w:hAnsi="Times New Roman" w:cs="Times New Roman"/>
          <w:sz w:val="24"/>
          <w:szCs w:val="24"/>
        </w:rPr>
        <w:sym w:font="Symbol" w:char="F0B7"/>
      </w:r>
      <w:r w:rsidRPr="00BB10D8">
        <w:rPr>
          <w:rFonts w:ascii="Times New Roman" w:hAnsi="Times New Roman" w:cs="Times New Roman"/>
          <w:sz w:val="24"/>
          <w:szCs w:val="24"/>
        </w:rPr>
        <w:t xml:space="preserve"> Важно научить ребенка ставить перед собой небольшие конкретные цели и достигать их. </w:t>
      </w:r>
    </w:p>
    <w:p w:rsidR="00736D87" w:rsidRDefault="00BB10D8" w:rsidP="00BB10D8">
      <w:pPr>
        <w:spacing w:line="360" w:lineRule="auto"/>
        <w:rPr>
          <w:rFonts w:ascii="Times New Roman" w:hAnsi="Times New Roman" w:cs="Times New Roman"/>
          <w:sz w:val="24"/>
          <w:szCs w:val="24"/>
        </w:rPr>
      </w:pPr>
      <w:r w:rsidRPr="00BB10D8">
        <w:rPr>
          <w:rFonts w:ascii="Times New Roman" w:hAnsi="Times New Roman" w:cs="Times New Roman"/>
          <w:sz w:val="24"/>
          <w:szCs w:val="24"/>
        </w:rPr>
        <w:sym w:font="Symbol" w:char="F0B7"/>
      </w:r>
      <w:r w:rsidRPr="00BB10D8">
        <w:rPr>
          <w:rFonts w:ascii="Times New Roman" w:hAnsi="Times New Roman" w:cs="Times New Roman"/>
          <w:sz w:val="24"/>
          <w:szCs w:val="24"/>
        </w:rPr>
        <w:t xml:space="preserve"> Сравнивайте результаты ребенка только с его же предыдущими достижениями/неудачами. </w:t>
      </w:r>
    </w:p>
    <w:p w:rsidR="00736D87" w:rsidRDefault="00BB10D8" w:rsidP="00BB10D8">
      <w:pPr>
        <w:spacing w:line="360" w:lineRule="auto"/>
        <w:rPr>
          <w:rFonts w:ascii="Times New Roman" w:hAnsi="Times New Roman" w:cs="Times New Roman"/>
          <w:sz w:val="24"/>
          <w:szCs w:val="24"/>
        </w:rPr>
      </w:pPr>
      <w:r w:rsidRPr="00BB10D8">
        <w:rPr>
          <w:rFonts w:ascii="Times New Roman" w:hAnsi="Times New Roman" w:cs="Times New Roman"/>
          <w:sz w:val="24"/>
          <w:szCs w:val="24"/>
        </w:rPr>
        <w:sym w:font="Symbol" w:char="F0B7"/>
      </w:r>
      <w:r w:rsidRPr="00BB10D8">
        <w:rPr>
          <w:rFonts w:ascii="Times New Roman" w:hAnsi="Times New Roman" w:cs="Times New Roman"/>
          <w:sz w:val="24"/>
          <w:szCs w:val="24"/>
        </w:rPr>
        <w:t xml:space="preserve"> Учите ребенка (и учитесь сами) расслабляться (дыхательные упражнения, мысли о хорошем, счет и т.д.) и адекватно выражать негативные эмоции. </w:t>
      </w:r>
    </w:p>
    <w:p w:rsidR="00736D87" w:rsidRDefault="00BB10D8" w:rsidP="008C46AE">
      <w:pPr>
        <w:spacing w:line="360" w:lineRule="auto"/>
        <w:ind w:firstLine="567"/>
        <w:rPr>
          <w:rFonts w:ascii="Times New Roman" w:hAnsi="Times New Roman" w:cs="Times New Roman"/>
          <w:sz w:val="24"/>
          <w:szCs w:val="24"/>
        </w:rPr>
      </w:pPr>
      <w:r w:rsidRPr="00BB10D8">
        <w:rPr>
          <w:rFonts w:ascii="Times New Roman" w:hAnsi="Times New Roman" w:cs="Times New Roman"/>
          <w:sz w:val="24"/>
          <w:szCs w:val="24"/>
        </w:rPr>
        <w:t xml:space="preserve">Помочь ребенку преодолеть чувство тревоги можно с помощью объятий, поцелуев, поглаживания по голове, т.е. телесного контакта. Это важно не только для малыша, но и для школьника. У оптимистичных родителей - оптимистичные дети, а оптимизм - защита от тревожности. Общаясь с ребенком, не подрывайте авторитет значимых для него людей. Будьте последовательны в своих действиях, не запрещайте ребенку без всяких причин то, что вы разрешали раньше. Учитывайте возможности детей, не требуйте от них того, что они не могут выполнить. Если ребенку с трудом дается какой – либо предмет, лучше лишний раз помогите ему и окажите поддержку, а при достижении даже малейших успехов не забудьте похвалить. Доверяйте ребенку, будьте с ним честными и принимайте таким, какой он есть. Чаще используйте ласковый телесный контакт. Демонстрируйте образцы уверенного поведения, будьте во всем примером ребенку. Способствуйте повышению самооценки ребенка, чаще хвалите его, но так, но так, чтобы он знал, за что. Не предъявляйте завышенных требований. Старайтесь делать как можно меньше замечаний. Используйте наказание лишь в крайних случаях, ребенка не унижайте, наказывая. </w:t>
      </w:r>
    </w:p>
    <w:p w:rsidR="00E4350F" w:rsidRDefault="00E4350F" w:rsidP="00FF07DD">
      <w:pPr>
        <w:spacing w:line="360" w:lineRule="auto"/>
        <w:jc w:val="center"/>
        <w:rPr>
          <w:rFonts w:ascii="Times New Roman" w:hAnsi="Times New Roman" w:cs="Times New Roman"/>
          <w:b/>
          <w:bCs/>
          <w:color w:val="006666"/>
          <w:sz w:val="24"/>
          <w:szCs w:val="24"/>
        </w:rPr>
      </w:pPr>
    </w:p>
    <w:p w:rsidR="00E4350F" w:rsidRDefault="00E4350F" w:rsidP="00FF07DD">
      <w:pPr>
        <w:spacing w:line="360" w:lineRule="auto"/>
        <w:jc w:val="center"/>
        <w:rPr>
          <w:rFonts w:ascii="Times New Roman" w:hAnsi="Times New Roman" w:cs="Times New Roman"/>
          <w:b/>
          <w:bCs/>
          <w:color w:val="006666"/>
          <w:sz w:val="24"/>
          <w:szCs w:val="24"/>
        </w:rPr>
      </w:pPr>
    </w:p>
    <w:p w:rsidR="00E4350F" w:rsidRDefault="00E4350F" w:rsidP="00FF07DD">
      <w:pPr>
        <w:spacing w:line="360" w:lineRule="auto"/>
        <w:jc w:val="center"/>
        <w:rPr>
          <w:rFonts w:ascii="Times New Roman" w:hAnsi="Times New Roman" w:cs="Times New Roman"/>
          <w:b/>
          <w:bCs/>
          <w:color w:val="006666"/>
          <w:sz w:val="24"/>
          <w:szCs w:val="24"/>
        </w:rPr>
      </w:pPr>
    </w:p>
    <w:p w:rsidR="00E4350F" w:rsidRDefault="008C46AE" w:rsidP="00FF07DD">
      <w:pPr>
        <w:spacing w:line="360" w:lineRule="auto"/>
        <w:jc w:val="center"/>
        <w:rPr>
          <w:rFonts w:ascii="Times New Roman" w:hAnsi="Times New Roman" w:cs="Times New Roman"/>
          <w:b/>
          <w:bCs/>
          <w:color w:val="006666"/>
          <w:sz w:val="24"/>
          <w:szCs w:val="24"/>
        </w:rPr>
      </w:pPr>
      <w:r>
        <w:rPr>
          <w:rFonts w:ascii="Times New Roman" w:hAnsi="Times New Roman" w:cs="Times New Roman"/>
          <w:b/>
          <w:bCs/>
          <w:noProof/>
          <w:color w:val="006666"/>
          <w:sz w:val="40"/>
          <w:szCs w:val="40"/>
        </w:rPr>
        <w:lastRenderedPageBreak/>
        <mc:AlternateContent>
          <mc:Choice Requires="wps">
            <w:drawing>
              <wp:anchor distT="0" distB="0" distL="114300" distR="114300" simplePos="0" relativeHeight="251675648" behindDoc="0" locked="0" layoutInCell="1" allowOverlap="1" wp14:anchorId="27D2D828" wp14:editId="5EBB4CFF">
                <wp:simplePos x="0" y="0"/>
                <wp:positionH relativeFrom="page">
                  <wp:posOffset>2200275</wp:posOffset>
                </wp:positionH>
                <wp:positionV relativeFrom="paragraph">
                  <wp:posOffset>13334</wp:posOffset>
                </wp:positionV>
                <wp:extent cx="3895725" cy="981075"/>
                <wp:effectExtent l="19050" t="19050" r="28575" b="28575"/>
                <wp:wrapNone/>
                <wp:docPr id="11" name="Прямоугольник: скругленные углы 11"/>
                <wp:cNvGraphicFramePr/>
                <a:graphic xmlns:a="http://schemas.openxmlformats.org/drawingml/2006/main">
                  <a:graphicData uri="http://schemas.microsoft.com/office/word/2010/wordprocessingShape">
                    <wps:wsp>
                      <wps:cNvSpPr/>
                      <wps:spPr>
                        <a:xfrm>
                          <a:off x="0" y="0"/>
                          <a:ext cx="3895725" cy="981075"/>
                        </a:xfrm>
                        <a:prstGeom prst="roundRect">
                          <a:avLst/>
                        </a:prstGeom>
                        <a:noFill/>
                        <a:ln w="38100" cap="flat" cmpd="sng" algn="ctr">
                          <a:solidFill>
                            <a:srgbClr val="006666"/>
                          </a:solidFill>
                          <a:prstDash val="solid"/>
                          <a:miter lim="800000"/>
                        </a:ln>
                        <a:effectLst/>
                      </wps:spPr>
                      <wps:txbx>
                        <w:txbxContent>
                          <w:p w:rsidR="008C46AE" w:rsidRDefault="008C46AE" w:rsidP="008C46AE">
                            <w:pPr>
                              <w:spacing w:line="360" w:lineRule="auto"/>
                              <w:jc w:val="center"/>
                              <w:rPr>
                                <w:rFonts w:ascii="Times New Roman" w:hAnsi="Times New Roman" w:cs="Times New Roman"/>
                                <w:b/>
                                <w:bCs/>
                                <w:color w:val="006666"/>
                                <w:sz w:val="32"/>
                                <w:szCs w:val="32"/>
                              </w:rPr>
                            </w:pPr>
                            <w:r w:rsidRPr="008C46AE">
                              <w:rPr>
                                <w:rFonts w:ascii="Times New Roman" w:hAnsi="Times New Roman" w:cs="Times New Roman"/>
                                <w:b/>
                                <w:bCs/>
                                <w:color w:val="006666"/>
                                <w:sz w:val="32"/>
                                <w:szCs w:val="32"/>
                              </w:rPr>
                              <w:t xml:space="preserve">Родители, помните! </w:t>
                            </w:r>
                          </w:p>
                          <w:p w:rsidR="008C46AE" w:rsidRPr="008C46AE" w:rsidRDefault="008C46AE" w:rsidP="008C46AE">
                            <w:pPr>
                              <w:spacing w:line="360" w:lineRule="auto"/>
                              <w:jc w:val="center"/>
                              <w:rPr>
                                <w:rFonts w:ascii="Times New Roman" w:hAnsi="Times New Roman" w:cs="Times New Roman"/>
                                <w:b/>
                                <w:bCs/>
                                <w:color w:val="006666"/>
                                <w:sz w:val="32"/>
                                <w:szCs w:val="32"/>
                              </w:rPr>
                            </w:pPr>
                            <w:r w:rsidRPr="008C46AE">
                              <w:rPr>
                                <w:rFonts w:ascii="Times New Roman" w:hAnsi="Times New Roman" w:cs="Times New Roman"/>
                                <w:b/>
                                <w:bCs/>
                                <w:color w:val="006666"/>
                                <w:sz w:val="32"/>
                                <w:szCs w:val="32"/>
                              </w:rPr>
                              <w:t>Дети учатся у жизни!</w:t>
                            </w:r>
                          </w:p>
                          <w:p w:rsidR="008C46AE" w:rsidRDefault="008C46AE" w:rsidP="008C46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D2D828" id="Прямоугольник: скругленные углы 11" o:spid="_x0000_s1035" style="position:absolute;left:0;text-align:left;margin-left:173.25pt;margin-top:1.05pt;width:306.75pt;height:77.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" filled="f" strokecolor="#066" strokeweight="3pt">
                <v:stroke joinstyle="miter"/>
                <v:textbox>
                  <w:txbxContent>
                    <w:p w:rsidR="008C46AE" w:rsidRDefault="008C46AE" w:rsidP="008C46AE">
                      <w:pPr>
                        <w:spacing w:line="360" w:lineRule="auto"/>
                        <w:jc w:val="center"/>
                        <w:rPr>
                          <w:rFonts w:ascii="Times New Roman" w:hAnsi="Times New Roman" w:cs="Times New Roman"/>
                          <w:b/>
                          <w:bCs/>
                          <w:color w:val="006666"/>
                          <w:sz w:val="32"/>
                          <w:szCs w:val="32"/>
                        </w:rPr>
                      </w:pPr>
                      <w:r w:rsidRPr="008C46AE">
                        <w:rPr>
                          <w:rFonts w:ascii="Times New Roman" w:hAnsi="Times New Roman" w:cs="Times New Roman"/>
                          <w:b/>
                          <w:bCs/>
                          <w:color w:val="006666"/>
                          <w:sz w:val="32"/>
                          <w:szCs w:val="32"/>
                        </w:rPr>
                        <w:t xml:space="preserve">Родители, помните! </w:t>
                      </w:r>
                    </w:p>
                    <w:p w:rsidR="008C46AE" w:rsidRPr="008C46AE" w:rsidRDefault="008C46AE" w:rsidP="008C46AE">
                      <w:pPr>
                        <w:spacing w:line="360" w:lineRule="auto"/>
                        <w:jc w:val="center"/>
                        <w:rPr>
                          <w:rFonts w:ascii="Times New Roman" w:hAnsi="Times New Roman" w:cs="Times New Roman"/>
                          <w:b/>
                          <w:bCs/>
                          <w:color w:val="006666"/>
                          <w:sz w:val="32"/>
                          <w:szCs w:val="32"/>
                        </w:rPr>
                      </w:pPr>
                      <w:r w:rsidRPr="008C46AE">
                        <w:rPr>
                          <w:rFonts w:ascii="Times New Roman" w:hAnsi="Times New Roman" w:cs="Times New Roman"/>
                          <w:b/>
                          <w:bCs/>
                          <w:color w:val="006666"/>
                          <w:sz w:val="32"/>
                          <w:szCs w:val="32"/>
                        </w:rPr>
                        <w:t>Дети учатся у жизни!</w:t>
                      </w:r>
                    </w:p>
                    <w:p w:rsidR="008C46AE" w:rsidRDefault="008C46AE" w:rsidP="008C46AE">
                      <w:pPr>
                        <w:jc w:val="center"/>
                      </w:pPr>
                    </w:p>
                  </w:txbxContent>
                </v:textbox>
                <w10:wrap anchorx="page"/>
              </v:roundrect>
            </w:pict>
          </mc:Fallback>
        </mc:AlternateContent>
      </w:r>
    </w:p>
    <w:p w:rsidR="008C46AE" w:rsidRDefault="008C46AE" w:rsidP="00FF07DD">
      <w:pPr>
        <w:spacing w:line="360" w:lineRule="auto"/>
        <w:jc w:val="center"/>
        <w:rPr>
          <w:rFonts w:ascii="Times New Roman" w:hAnsi="Times New Roman" w:cs="Times New Roman"/>
          <w:b/>
          <w:bCs/>
          <w:color w:val="006666"/>
          <w:sz w:val="24"/>
          <w:szCs w:val="24"/>
        </w:rPr>
      </w:pPr>
    </w:p>
    <w:p w:rsidR="008C46AE" w:rsidRDefault="008C46AE" w:rsidP="00FF07DD">
      <w:pPr>
        <w:spacing w:line="360" w:lineRule="auto"/>
        <w:jc w:val="center"/>
        <w:rPr>
          <w:rFonts w:ascii="Times New Roman" w:hAnsi="Times New Roman" w:cs="Times New Roman"/>
          <w:b/>
          <w:bCs/>
          <w:color w:val="006666"/>
          <w:sz w:val="24"/>
          <w:szCs w:val="24"/>
        </w:rPr>
      </w:pPr>
    </w:p>
    <w:p w:rsidR="008C46AE" w:rsidRDefault="008C46AE" w:rsidP="00FF07DD">
      <w:pPr>
        <w:spacing w:line="360" w:lineRule="auto"/>
        <w:jc w:val="center"/>
        <w:rPr>
          <w:rFonts w:ascii="Times New Roman" w:hAnsi="Times New Roman" w:cs="Times New Roman"/>
          <w:b/>
          <w:bCs/>
          <w:color w:val="006666"/>
          <w:sz w:val="24"/>
          <w:szCs w:val="24"/>
        </w:rPr>
      </w:pPr>
    </w:p>
    <w:p w:rsidR="007E02D1" w:rsidRDefault="00BB10D8" w:rsidP="00BB10D8">
      <w:pPr>
        <w:spacing w:line="360" w:lineRule="auto"/>
        <w:rPr>
          <w:rFonts w:ascii="Times New Roman" w:hAnsi="Times New Roman" w:cs="Times New Roman"/>
          <w:sz w:val="24"/>
          <w:szCs w:val="24"/>
        </w:rPr>
      </w:pPr>
      <w:r w:rsidRPr="00BB10D8">
        <w:rPr>
          <w:rFonts w:ascii="Times New Roman" w:hAnsi="Times New Roman" w:cs="Times New Roman"/>
          <w:sz w:val="24"/>
          <w:szCs w:val="24"/>
        </w:rPr>
        <w:t xml:space="preserve">- если ребенка постоянно критикуют, он учится НЕНАВИДЕТЬ. </w:t>
      </w:r>
    </w:p>
    <w:p w:rsidR="007E02D1" w:rsidRDefault="00BB10D8" w:rsidP="00BB10D8">
      <w:pPr>
        <w:spacing w:line="360" w:lineRule="auto"/>
        <w:rPr>
          <w:rFonts w:ascii="Times New Roman" w:hAnsi="Times New Roman" w:cs="Times New Roman"/>
          <w:sz w:val="24"/>
          <w:szCs w:val="24"/>
        </w:rPr>
      </w:pPr>
      <w:r w:rsidRPr="00BB10D8">
        <w:rPr>
          <w:rFonts w:ascii="Times New Roman" w:hAnsi="Times New Roman" w:cs="Times New Roman"/>
          <w:sz w:val="24"/>
          <w:szCs w:val="24"/>
        </w:rPr>
        <w:t xml:space="preserve">- если ребенок растет во вражде, он учится АГРЕССИВНОСТИ. </w:t>
      </w:r>
    </w:p>
    <w:p w:rsidR="007E02D1" w:rsidRDefault="00BB10D8" w:rsidP="00BB10D8">
      <w:pPr>
        <w:spacing w:line="360" w:lineRule="auto"/>
        <w:rPr>
          <w:rFonts w:ascii="Times New Roman" w:hAnsi="Times New Roman" w:cs="Times New Roman"/>
          <w:sz w:val="24"/>
          <w:szCs w:val="24"/>
        </w:rPr>
      </w:pPr>
      <w:r w:rsidRPr="00BB10D8">
        <w:rPr>
          <w:rFonts w:ascii="Times New Roman" w:hAnsi="Times New Roman" w:cs="Times New Roman"/>
          <w:sz w:val="24"/>
          <w:szCs w:val="24"/>
        </w:rPr>
        <w:t xml:space="preserve">- если ребенка постоянно высмеивают, он становится ЗАМКНУТЫМ. </w:t>
      </w:r>
    </w:p>
    <w:p w:rsidR="007E02D1" w:rsidRDefault="00BB10D8" w:rsidP="00BB10D8">
      <w:pPr>
        <w:spacing w:line="360" w:lineRule="auto"/>
        <w:rPr>
          <w:rFonts w:ascii="Times New Roman" w:hAnsi="Times New Roman" w:cs="Times New Roman"/>
          <w:sz w:val="24"/>
          <w:szCs w:val="24"/>
        </w:rPr>
      </w:pPr>
      <w:r w:rsidRPr="00BB10D8">
        <w:rPr>
          <w:rFonts w:ascii="Times New Roman" w:hAnsi="Times New Roman" w:cs="Times New Roman"/>
          <w:sz w:val="24"/>
          <w:szCs w:val="24"/>
        </w:rPr>
        <w:t xml:space="preserve">- если ребенок растет в упреках, он учится ЖИТЬ С ЧУВСТВОМ ВИНЫ. </w:t>
      </w:r>
    </w:p>
    <w:p w:rsidR="007E02D1" w:rsidRDefault="00BB10D8" w:rsidP="00BB10D8">
      <w:pPr>
        <w:spacing w:line="360" w:lineRule="auto"/>
        <w:rPr>
          <w:rFonts w:ascii="Times New Roman" w:hAnsi="Times New Roman" w:cs="Times New Roman"/>
          <w:sz w:val="24"/>
          <w:szCs w:val="24"/>
        </w:rPr>
      </w:pPr>
      <w:r w:rsidRPr="00BB10D8">
        <w:rPr>
          <w:rFonts w:ascii="Times New Roman" w:hAnsi="Times New Roman" w:cs="Times New Roman"/>
          <w:sz w:val="24"/>
          <w:szCs w:val="24"/>
        </w:rPr>
        <w:t xml:space="preserve">- если ребенок растет в терпимости, он учится ПРИНИМАТЬ ДРУГИХ. </w:t>
      </w:r>
    </w:p>
    <w:p w:rsidR="007E02D1" w:rsidRDefault="00BB10D8" w:rsidP="00BB10D8">
      <w:pPr>
        <w:spacing w:line="360" w:lineRule="auto"/>
        <w:rPr>
          <w:rFonts w:ascii="Times New Roman" w:hAnsi="Times New Roman" w:cs="Times New Roman"/>
          <w:sz w:val="24"/>
          <w:szCs w:val="24"/>
        </w:rPr>
      </w:pPr>
      <w:r w:rsidRPr="00BB10D8">
        <w:rPr>
          <w:rFonts w:ascii="Times New Roman" w:hAnsi="Times New Roman" w:cs="Times New Roman"/>
          <w:sz w:val="24"/>
          <w:szCs w:val="24"/>
        </w:rPr>
        <w:t xml:space="preserve">- если ребенка подбадривают, он учится ВЕРИТЬ В СЕБЯ. </w:t>
      </w:r>
    </w:p>
    <w:p w:rsidR="007E02D1" w:rsidRDefault="00BB10D8" w:rsidP="00BB10D8">
      <w:pPr>
        <w:spacing w:line="360" w:lineRule="auto"/>
        <w:rPr>
          <w:rFonts w:ascii="Times New Roman" w:hAnsi="Times New Roman" w:cs="Times New Roman"/>
          <w:sz w:val="24"/>
          <w:szCs w:val="24"/>
        </w:rPr>
      </w:pPr>
      <w:r w:rsidRPr="00BB10D8">
        <w:rPr>
          <w:rFonts w:ascii="Times New Roman" w:hAnsi="Times New Roman" w:cs="Times New Roman"/>
          <w:sz w:val="24"/>
          <w:szCs w:val="24"/>
        </w:rPr>
        <w:t xml:space="preserve">- если ребенка хвалят, он учится БЫТЬ БЛАГОДАРНЫМ. </w:t>
      </w:r>
    </w:p>
    <w:p w:rsidR="007E02D1" w:rsidRDefault="00BB10D8" w:rsidP="00BB10D8">
      <w:pPr>
        <w:spacing w:line="360" w:lineRule="auto"/>
        <w:rPr>
          <w:rFonts w:ascii="Times New Roman" w:hAnsi="Times New Roman" w:cs="Times New Roman"/>
          <w:sz w:val="24"/>
          <w:szCs w:val="24"/>
        </w:rPr>
      </w:pPr>
      <w:r w:rsidRPr="00BB10D8">
        <w:rPr>
          <w:rFonts w:ascii="Times New Roman" w:hAnsi="Times New Roman" w:cs="Times New Roman"/>
          <w:sz w:val="24"/>
          <w:szCs w:val="24"/>
        </w:rPr>
        <w:t xml:space="preserve">- если ребенок растет в честности, он учится БЫТЬ СПРАВЕДЛИВЫМ. </w:t>
      </w:r>
    </w:p>
    <w:p w:rsidR="007E02D1" w:rsidRDefault="00BB10D8" w:rsidP="00BB10D8">
      <w:pPr>
        <w:spacing w:line="360" w:lineRule="auto"/>
        <w:rPr>
          <w:rFonts w:ascii="Times New Roman" w:hAnsi="Times New Roman" w:cs="Times New Roman"/>
          <w:sz w:val="24"/>
          <w:szCs w:val="24"/>
        </w:rPr>
      </w:pPr>
      <w:r w:rsidRPr="00BB10D8">
        <w:rPr>
          <w:rFonts w:ascii="Times New Roman" w:hAnsi="Times New Roman" w:cs="Times New Roman"/>
          <w:sz w:val="24"/>
          <w:szCs w:val="24"/>
        </w:rPr>
        <w:t xml:space="preserve">- если ребенок растет в безопасности, он учится ВЕРИТЬ В ЛЮДЕЙ. </w:t>
      </w:r>
    </w:p>
    <w:p w:rsidR="007E02D1" w:rsidRDefault="00BB10D8" w:rsidP="00BB10D8">
      <w:pPr>
        <w:spacing w:line="360" w:lineRule="auto"/>
        <w:rPr>
          <w:rFonts w:ascii="Times New Roman" w:hAnsi="Times New Roman" w:cs="Times New Roman"/>
          <w:sz w:val="24"/>
          <w:szCs w:val="24"/>
        </w:rPr>
      </w:pPr>
      <w:r w:rsidRPr="00BB10D8">
        <w:rPr>
          <w:rFonts w:ascii="Times New Roman" w:hAnsi="Times New Roman" w:cs="Times New Roman"/>
          <w:sz w:val="24"/>
          <w:szCs w:val="24"/>
        </w:rPr>
        <w:t xml:space="preserve">- если ребенка поддерживают, он учится ЦЕНИТЬ СЕБЯ. </w:t>
      </w:r>
    </w:p>
    <w:p w:rsidR="007B6522" w:rsidRPr="00BB10D8" w:rsidRDefault="00BB10D8" w:rsidP="00BB10D8">
      <w:pPr>
        <w:spacing w:line="360" w:lineRule="auto"/>
        <w:rPr>
          <w:rFonts w:ascii="Times New Roman" w:hAnsi="Times New Roman" w:cs="Times New Roman"/>
          <w:sz w:val="24"/>
          <w:szCs w:val="24"/>
        </w:rPr>
      </w:pPr>
      <w:r w:rsidRPr="00BB10D8">
        <w:rPr>
          <w:rFonts w:ascii="Times New Roman" w:hAnsi="Times New Roman" w:cs="Times New Roman"/>
          <w:sz w:val="24"/>
          <w:szCs w:val="24"/>
        </w:rPr>
        <w:t>- если ребенок живет в миролюбии и понимании, он учится НАХОДИТЬ ЛЮБОВЬ В ЭТОМ МИРЕ!</w:t>
      </w:r>
    </w:p>
    <w:sectPr w:rsidR="007B6522" w:rsidRPr="00BB10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D8"/>
    <w:rsid w:val="000670B8"/>
    <w:rsid w:val="000A47A6"/>
    <w:rsid w:val="00101A27"/>
    <w:rsid w:val="00165866"/>
    <w:rsid w:val="002B3003"/>
    <w:rsid w:val="002C0C04"/>
    <w:rsid w:val="00447FDF"/>
    <w:rsid w:val="00736D87"/>
    <w:rsid w:val="007950CD"/>
    <w:rsid w:val="007B6522"/>
    <w:rsid w:val="007E02D1"/>
    <w:rsid w:val="008B2E91"/>
    <w:rsid w:val="008C0528"/>
    <w:rsid w:val="008C46AE"/>
    <w:rsid w:val="00A11069"/>
    <w:rsid w:val="00A53DE8"/>
    <w:rsid w:val="00AB384D"/>
    <w:rsid w:val="00B25048"/>
    <w:rsid w:val="00BB10D8"/>
    <w:rsid w:val="00BF4351"/>
    <w:rsid w:val="00C13E03"/>
    <w:rsid w:val="00C34918"/>
    <w:rsid w:val="00CE33E1"/>
    <w:rsid w:val="00D439BF"/>
    <w:rsid w:val="00D450B4"/>
    <w:rsid w:val="00D64C34"/>
    <w:rsid w:val="00E4350F"/>
    <w:rsid w:val="00FF0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E7682"/>
  <w15:chartTrackingRefBased/>
  <w15:docId w15:val="{9F5F0A64-3320-4DA4-98E4-9A8BDFF5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1218</Words>
  <Characters>6945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13</cp:revision>
  <dcterms:created xsi:type="dcterms:W3CDTF">2021-03-17T16:45:00Z</dcterms:created>
  <dcterms:modified xsi:type="dcterms:W3CDTF">2021-03-17T17:05:00Z</dcterms:modified>
</cp:coreProperties>
</file>